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0C927990" w:rsidR="004851C7" w:rsidRDefault="00D76730" w:rsidP="00D429F2">
      <w:pPr>
        <w:pStyle w:val="Cmlapkarstanszk"/>
      </w:pPr>
      <w:r>
        <w:fldChar w:fldCharType="begin"/>
      </w:r>
      <w:r>
        <w:instrText xml:space="preserve"> DOCPROPERTY  Company  \* MERGEFORMAT </w:instrText>
      </w:r>
      <w:r>
        <w:fldChar w:fldCharType="separate"/>
      </w:r>
      <w:r w:rsidR="001977BA">
        <w:t>Irányítástechnika és Informatika Tanszék</w:t>
      </w:r>
      <w:r>
        <w:fldChar w:fldCharType="end"/>
      </w:r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5695E205" w:rsidR="0063585C" w:rsidRPr="00B50CAA" w:rsidRDefault="00D76730" w:rsidP="00171054">
      <w:pPr>
        <w:pStyle w:val="Cmlapszerz"/>
      </w:pPr>
      <w:r>
        <w:fldChar w:fldCharType="begin"/>
      </w:r>
      <w:r>
        <w:instrText xml:space="preserve"> AUTHOR  \* MERGEFORMAT </w:instrText>
      </w:r>
      <w:r>
        <w:fldChar w:fldCharType="separate"/>
      </w:r>
      <w:r w:rsidR="001977BA">
        <w:t>Sándor József</w:t>
      </w:r>
      <w:r>
        <w:fldChar w:fldCharType="end"/>
      </w:r>
    </w:p>
    <w:p w14:paraId="27E9F397" w14:textId="3612BD2B" w:rsidR="0063585C" w:rsidRPr="00B50CAA" w:rsidRDefault="00D76730">
      <w:pPr>
        <w:pStyle w:val="Cm"/>
      </w:pPr>
      <w:r>
        <w:fldChar w:fldCharType="begin"/>
      </w:r>
      <w:r>
        <w:instrText xml:space="preserve"> TITLE  \* MERGEFORMAT </w:instrText>
      </w:r>
      <w:r>
        <w:fldChar w:fldCharType="separate"/>
      </w:r>
      <w:r w:rsidR="001977BA">
        <w:t>In-silico szimulációs keretrendszer megvalósítása Julia környezetben</w:t>
      </w:r>
      <w:r>
        <w:fldChar w:fldCharType="end"/>
      </w:r>
    </w:p>
    <w:p w14:paraId="5532B58E" w14:textId="04731936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7ABBAF54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A838E8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7ABBAF54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A838E8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787514D1" w14:textId="0068845C" w:rsidR="001977BA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753534" w:history="1">
        <w:r w:rsidR="001977BA" w:rsidRPr="007571F7">
          <w:rPr>
            <w:rStyle w:val="Hiperhivatkozs"/>
            <w:noProof/>
          </w:rPr>
          <w:t>Összefoglaló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_Toc88753534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6</w:t>
        </w:r>
        <w:r w:rsidR="001977BA">
          <w:rPr>
            <w:noProof/>
            <w:webHidden/>
          </w:rPr>
          <w:fldChar w:fldCharType="end"/>
        </w:r>
      </w:hyperlink>
    </w:p>
    <w:p w14:paraId="3EAC8C50" w14:textId="17C345DD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35" w:history="1">
        <w:r w:rsidR="001977BA" w:rsidRPr="007571F7">
          <w:rPr>
            <w:rStyle w:val="Hiperhivatkozs"/>
            <w:noProof/>
          </w:rPr>
          <w:t>Abstract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_Toc88753535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7</w:t>
        </w:r>
        <w:r w:rsidR="001977BA">
          <w:rPr>
            <w:noProof/>
            <w:webHidden/>
          </w:rPr>
          <w:fldChar w:fldCharType="end"/>
        </w:r>
      </w:hyperlink>
    </w:p>
    <w:p w14:paraId="7C8FB299" w14:textId="48023AE3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36" w:history="1">
        <w:r w:rsidR="001977BA" w:rsidRPr="007571F7">
          <w:rPr>
            <w:rStyle w:val="Hiperhivatkozs"/>
            <w:noProof/>
          </w:rPr>
          <w:t>1 Bevezetés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_Toc88753536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8</w:t>
        </w:r>
        <w:r w:rsidR="001977BA">
          <w:rPr>
            <w:noProof/>
            <w:webHidden/>
          </w:rPr>
          <w:fldChar w:fldCharType="end"/>
        </w:r>
      </w:hyperlink>
    </w:p>
    <w:p w14:paraId="2FC39A1C" w14:textId="091FDD22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37" w:history="1">
        <w:r w:rsidR="001977BA" w:rsidRPr="007571F7">
          <w:rPr>
            <w:rStyle w:val="Hiperhivatkozs"/>
            <w:noProof/>
          </w:rPr>
          <w:t>1.1 Motiváció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_Toc88753537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8</w:t>
        </w:r>
        <w:r w:rsidR="001977BA">
          <w:rPr>
            <w:noProof/>
            <w:webHidden/>
          </w:rPr>
          <w:fldChar w:fldCharType="end"/>
        </w:r>
      </w:hyperlink>
    </w:p>
    <w:p w14:paraId="7DFBE7D4" w14:textId="2D07F505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38" w:history="1">
        <w:r w:rsidR="001977BA" w:rsidRPr="007571F7">
          <w:rPr>
            <w:rStyle w:val="Hiperhivatkozs"/>
            <w:noProof/>
          </w:rPr>
          <w:t>1.2 Feladat értelmezése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_Toc88753538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9</w:t>
        </w:r>
        <w:r w:rsidR="001977BA">
          <w:rPr>
            <w:noProof/>
            <w:webHidden/>
          </w:rPr>
          <w:fldChar w:fldCharType="end"/>
        </w:r>
      </w:hyperlink>
    </w:p>
    <w:p w14:paraId="43F9B10B" w14:textId="66716D2C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39" w:history="1">
        <w:r w:rsidR="001977BA" w:rsidRPr="007571F7">
          <w:rPr>
            <w:rStyle w:val="Hiperhivatkozs"/>
            <w:noProof/>
          </w:rPr>
          <w:t>1.3 Részfeladatok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_Toc88753539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9</w:t>
        </w:r>
        <w:r w:rsidR="001977BA">
          <w:rPr>
            <w:noProof/>
            <w:webHidden/>
          </w:rPr>
          <w:fldChar w:fldCharType="end"/>
        </w:r>
      </w:hyperlink>
    </w:p>
    <w:p w14:paraId="5D09C4BE" w14:textId="5086F73F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0" w:history="1">
        <w:r w:rsidR="001977BA" w:rsidRPr="007571F7">
          <w:rPr>
            <w:rStyle w:val="Hiperhivatkozs"/>
            <w:noProof/>
          </w:rPr>
          <w:t>1.4 Szakdolgozat felépítése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_Toc88753540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9</w:t>
        </w:r>
        <w:r w:rsidR="001977BA">
          <w:rPr>
            <w:noProof/>
            <w:webHidden/>
          </w:rPr>
          <w:fldChar w:fldCharType="end"/>
        </w:r>
      </w:hyperlink>
    </w:p>
    <w:p w14:paraId="5ACD8D61" w14:textId="0B2917F1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41" w:history="1">
        <w:r w:rsidR="001977BA" w:rsidRPr="007571F7">
          <w:rPr>
            <w:rStyle w:val="Hiperhivatkozs"/>
            <w:noProof/>
          </w:rPr>
          <w:t>2 Irodalmi háttér, módszerek, felhasznált adatok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_Toc88753541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11</w:t>
        </w:r>
        <w:r w:rsidR="001977BA">
          <w:rPr>
            <w:noProof/>
            <w:webHidden/>
          </w:rPr>
          <w:fldChar w:fldCharType="end"/>
        </w:r>
      </w:hyperlink>
    </w:p>
    <w:p w14:paraId="1AB5B2B5" w14:textId="6854B345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2" w:history="1">
        <w:r w:rsidR="001977BA" w:rsidRPr="007571F7">
          <w:rPr>
            <w:rStyle w:val="Hiperhivatkozs"/>
            <w:noProof/>
          </w:rPr>
          <w:t>2.1 Élettani Háttér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_Toc88753542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11</w:t>
        </w:r>
        <w:r w:rsidR="001977BA">
          <w:rPr>
            <w:noProof/>
            <w:webHidden/>
          </w:rPr>
          <w:fldChar w:fldCharType="end"/>
        </w:r>
      </w:hyperlink>
    </w:p>
    <w:p w14:paraId="479595E2" w14:textId="3CFE173F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3" w:history="1">
        <w:r w:rsidR="001977BA" w:rsidRPr="007571F7">
          <w:rPr>
            <w:rStyle w:val="Hiperhivatkozs"/>
            <w:noProof/>
          </w:rPr>
          <w:t>2.2 STAR protokoll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_Toc88753543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11</w:t>
        </w:r>
        <w:r w:rsidR="001977BA">
          <w:rPr>
            <w:noProof/>
            <w:webHidden/>
          </w:rPr>
          <w:fldChar w:fldCharType="end"/>
        </w:r>
      </w:hyperlink>
    </w:p>
    <w:p w14:paraId="50A3C78E" w14:textId="18FA2D0E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4" w:history="1">
        <w:r w:rsidR="001977BA" w:rsidRPr="007571F7">
          <w:rPr>
            <w:rStyle w:val="Hiperhivatkozs"/>
            <w:noProof/>
          </w:rPr>
          <w:t>2.3 In-silico validáció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_Toc88753544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13</w:t>
        </w:r>
        <w:r w:rsidR="001977BA">
          <w:rPr>
            <w:noProof/>
            <w:webHidden/>
          </w:rPr>
          <w:fldChar w:fldCharType="end"/>
        </w:r>
      </w:hyperlink>
    </w:p>
    <w:p w14:paraId="362B853A" w14:textId="2487FA87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5" w:history="1">
        <w:r w:rsidR="001977BA" w:rsidRPr="007571F7">
          <w:rPr>
            <w:rStyle w:val="Hiperhivatkozs"/>
            <w:noProof/>
          </w:rPr>
          <w:t>2.4 Julia nyelv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_Toc88753545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13</w:t>
        </w:r>
        <w:r w:rsidR="001977BA">
          <w:rPr>
            <w:noProof/>
            <w:webHidden/>
          </w:rPr>
          <w:fldChar w:fldCharType="end"/>
        </w:r>
      </w:hyperlink>
    </w:p>
    <w:p w14:paraId="3EA2D877" w14:textId="25EB5486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46" w:history="1">
        <w:r w:rsidR="001977BA" w:rsidRPr="007571F7">
          <w:rPr>
            <w:rStyle w:val="Hiperhivatkozs"/>
            <w:noProof/>
          </w:rPr>
          <w:t>3 Eredmények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_Toc88753546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15</w:t>
        </w:r>
        <w:r w:rsidR="001977BA">
          <w:rPr>
            <w:noProof/>
            <w:webHidden/>
          </w:rPr>
          <w:fldChar w:fldCharType="end"/>
        </w:r>
      </w:hyperlink>
    </w:p>
    <w:p w14:paraId="08571145" w14:textId="079415B9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7" w:history="1">
        <w:r w:rsidR="001977BA" w:rsidRPr="007571F7">
          <w:rPr>
            <w:rStyle w:val="Hiperhivatkozs"/>
            <w:noProof/>
          </w:rPr>
          <w:t>3.1 Tervezés és implementáció kihívásai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_Toc88753547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15</w:t>
        </w:r>
        <w:r w:rsidR="001977BA">
          <w:rPr>
            <w:noProof/>
            <w:webHidden/>
          </w:rPr>
          <w:fldChar w:fldCharType="end"/>
        </w:r>
      </w:hyperlink>
    </w:p>
    <w:p w14:paraId="0F3E34D9" w14:textId="39EC289E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8" w:history="1">
        <w:r w:rsidR="001977BA" w:rsidRPr="007571F7">
          <w:rPr>
            <w:rStyle w:val="Hiperhivatkozs"/>
            <w:noProof/>
          </w:rPr>
          <w:t>3.1.1 Adatok beolvasása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_Toc88753548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15</w:t>
        </w:r>
        <w:r w:rsidR="001977BA">
          <w:rPr>
            <w:noProof/>
            <w:webHidden/>
          </w:rPr>
          <w:fldChar w:fldCharType="end"/>
        </w:r>
      </w:hyperlink>
    </w:p>
    <w:p w14:paraId="607E25D2" w14:textId="1BF58753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49" w:history="1">
        <w:r w:rsidR="001977BA" w:rsidRPr="007571F7">
          <w:rPr>
            <w:rStyle w:val="Hiperhivatkozs"/>
            <w:noProof/>
          </w:rPr>
          <w:t>3.1.2 Protokollok beépítése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_Toc88753549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16</w:t>
        </w:r>
        <w:r w:rsidR="001977BA">
          <w:rPr>
            <w:noProof/>
            <w:webHidden/>
          </w:rPr>
          <w:fldChar w:fldCharType="end"/>
        </w:r>
      </w:hyperlink>
    </w:p>
    <w:p w14:paraId="627DE3F2" w14:textId="7E1EA1C5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0" w:history="1">
        <w:r w:rsidR="001977BA" w:rsidRPr="007571F7">
          <w:rPr>
            <w:rStyle w:val="Hiperhivatkozs"/>
            <w:noProof/>
          </w:rPr>
          <w:t>3.1.3 JavaCall használata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_Toc88753550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16</w:t>
        </w:r>
        <w:r w:rsidR="001977BA">
          <w:rPr>
            <w:noProof/>
            <w:webHidden/>
          </w:rPr>
          <w:fldChar w:fldCharType="end"/>
        </w:r>
      </w:hyperlink>
    </w:p>
    <w:p w14:paraId="129EA205" w14:textId="1B09AB9C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1" w:history="1">
        <w:r w:rsidR="001977BA" w:rsidRPr="007571F7">
          <w:rPr>
            <w:rStyle w:val="Hiperhivatkozs"/>
            <w:noProof/>
          </w:rPr>
          <w:t>3.1.4 Differenciálegyenletek megoldása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_Toc88753551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18</w:t>
        </w:r>
        <w:r w:rsidR="001977BA">
          <w:rPr>
            <w:noProof/>
            <w:webHidden/>
          </w:rPr>
          <w:fldChar w:fldCharType="end"/>
        </w:r>
      </w:hyperlink>
    </w:p>
    <w:p w14:paraId="6ABA4AE4" w14:textId="690F7FAF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2" w:history="1">
        <w:r w:rsidR="001977BA" w:rsidRPr="007571F7">
          <w:rPr>
            <w:rStyle w:val="Hiperhivatkozs"/>
            <w:noProof/>
          </w:rPr>
          <w:t>3.1.5 Statisztikai kiértékelés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_Toc88753552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19</w:t>
        </w:r>
        <w:r w:rsidR="001977BA">
          <w:rPr>
            <w:noProof/>
            <w:webHidden/>
          </w:rPr>
          <w:fldChar w:fldCharType="end"/>
        </w:r>
      </w:hyperlink>
    </w:p>
    <w:p w14:paraId="07D80C0F" w14:textId="38149363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3" w:history="1">
        <w:r w:rsidR="001977BA" w:rsidRPr="007571F7">
          <w:rPr>
            <w:rStyle w:val="Hiperhivatkozs"/>
            <w:noProof/>
          </w:rPr>
          <w:t>3.1.6 Mintavételezés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_Toc88753553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21</w:t>
        </w:r>
        <w:r w:rsidR="001977BA">
          <w:rPr>
            <w:noProof/>
            <w:webHidden/>
          </w:rPr>
          <w:fldChar w:fldCharType="end"/>
        </w:r>
      </w:hyperlink>
    </w:p>
    <w:p w14:paraId="06535F43" w14:textId="5B17CF27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4" w:history="1">
        <w:r w:rsidR="001977BA" w:rsidRPr="007571F7">
          <w:rPr>
            <w:rStyle w:val="Hiperhivatkozs"/>
            <w:noProof/>
          </w:rPr>
          <w:t>3.1.7 Adatok ábrázolása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_Toc88753554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22</w:t>
        </w:r>
        <w:r w:rsidR="001977BA">
          <w:rPr>
            <w:noProof/>
            <w:webHidden/>
          </w:rPr>
          <w:fldChar w:fldCharType="end"/>
        </w:r>
      </w:hyperlink>
    </w:p>
    <w:p w14:paraId="477A4F94" w14:textId="481AC30E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5" w:history="1">
        <w:r w:rsidR="001977BA" w:rsidRPr="007571F7">
          <w:rPr>
            <w:rStyle w:val="Hiperhivatkozs"/>
            <w:noProof/>
          </w:rPr>
          <w:t>3.2 Elkészült rendszer bemutatása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_Toc88753555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22</w:t>
        </w:r>
        <w:r w:rsidR="001977BA">
          <w:rPr>
            <w:noProof/>
            <w:webHidden/>
          </w:rPr>
          <w:fldChar w:fldCharType="end"/>
        </w:r>
      </w:hyperlink>
    </w:p>
    <w:p w14:paraId="3A4BAA1F" w14:textId="0BDC377C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6" w:history="1">
        <w:r w:rsidR="001977BA" w:rsidRPr="007571F7">
          <w:rPr>
            <w:rStyle w:val="Hiperhivatkozs"/>
            <w:noProof/>
          </w:rPr>
          <w:t>3.2.1 Felsőszintű architektúra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_Toc88753556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23</w:t>
        </w:r>
        <w:r w:rsidR="001977BA">
          <w:rPr>
            <w:noProof/>
            <w:webHidden/>
          </w:rPr>
          <w:fldChar w:fldCharType="end"/>
        </w:r>
      </w:hyperlink>
    </w:p>
    <w:p w14:paraId="03CA3A70" w14:textId="7AA5F81F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7" w:history="1">
        <w:r w:rsidR="001977BA" w:rsidRPr="007571F7">
          <w:rPr>
            <w:rStyle w:val="Hiperhivatkozs"/>
            <w:noProof/>
          </w:rPr>
          <w:t>3.2.2 Részletes megvalósítás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_Toc88753557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23</w:t>
        </w:r>
        <w:r w:rsidR="001977BA">
          <w:rPr>
            <w:noProof/>
            <w:webHidden/>
          </w:rPr>
          <w:fldChar w:fldCharType="end"/>
        </w:r>
      </w:hyperlink>
    </w:p>
    <w:p w14:paraId="00307FA2" w14:textId="289F8C16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8" w:history="1">
        <w:r w:rsidR="001977BA" w:rsidRPr="007571F7">
          <w:rPr>
            <w:rStyle w:val="Hiperhivatkozs"/>
            <w:noProof/>
          </w:rPr>
          <w:t>3.2.3 Felhasználói felület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_Toc88753558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32</w:t>
        </w:r>
        <w:r w:rsidR="001977BA">
          <w:rPr>
            <w:noProof/>
            <w:webHidden/>
          </w:rPr>
          <w:fldChar w:fldCharType="end"/>
        </w:r>
      </w:hyperlink>
    </w:p>
    <w:p w14:paraId="5F9D0C04" w14:textId="02256EF1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59" w:history="1">
        <w:r w:rsidR="001977BA" w:rsidRPr="007571F7">
          <w:rPr>
            <w:rStyle w:val="Hiperhivatkozs"/>
            <w:noProof/>
          </w:rPr>
          <w:t>3.2.4 Elkészült rendszer értékelése mérnöki szempontból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_Toc88753559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33</w:t>
        </w:r>
        <w:r w:rsidR="001977BA">
          <w:rPr>
            <w:noProof/>
            <w:webHidden/>
          </w:rPr>
          <w:fldChar w:fldCharType="end"/>
        </w:r>
      </w:hyperlink>
    </w:p>
    <w:p w14:paraId="26E2EF11" w14:textId="33B23853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0" w:history="1">
        <w:r w:rsidR="001977BA" w:rsidRPr="007571F7">
          <w:rPr>
            <w:rStyle w:val="Hiperhivatkozs"/>
            <w:noProof/>
          </w:rPr>
          <w:t>3.2.5 Elkészült rendszer értékelése orvosi szempontból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_Toc88753560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34</w:t>
        </w:r>
        <w:r w:rsidR="001977BA">
          <w:rPr>
            <w:noProof/>
            <w:webHidden/>
          </w:rPr>
          <w:fldChar w:fldCharType="end"/>
        </w:r>
      </w:hyperlink>
    </w:p>
    <w:p w14:paraId="6AFA1978" w14:textId="74CEABB6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1" w:history="1">
        <w:r w:rsidR="001977BA" w:rsidRPr="007571F7">
          <w:rPr>
            <w:rStyle w:val="Hiperhivatkozs"/>
            <w:noProof/>
          </w:rPr>
          <w:t>3.3 Rendszer validálása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_Toc88753561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34</w:t>
        </w:r>
        <w:r w:rsidR="001977BA">
          <w:rPr>
            <w:noProof/>
            <w:webHidden/>
          </w:rPr>
          <w:fldChar w:fldCharType="end"/>
        </w:r>
      </w:hyperlink>
    </w:p>
    <w:p w14:paraId="17AFF693" w14:textId="6B7C7623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2" w:history="1">
        <w:r w:rsidR="001977BA" w:rsidRPr="007571F7">
          <w:rPr>
            <w:rStyle w:val="Hiperhivatkozs"/>
            <w:noProof/>
          </w:rPr>
          <w:t>3.3.1 Rendszer validálása Matlab referencia alapján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_Toc88753562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34</w:t>
        </w:r>
        <w:r w:rsidR="001977BA">
          <w:rPr>
            <w:noProof/>
            <w:webHidden/>
          </w:rPr>
          <w:fldChar w:fldCharType="end"/>
        </w:r>
      </w:hyperlink>
    </w:p>
    <w:p w14:paraId="5493211F" w14:textId="05EED12E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3" w:history="1">
        <w:r w:rsidR="001977BA" w:rsidRPr="007571F7">
          <w:rPr>
            <w:rStyle w:val="Hiperhivatkozs"/>
            <w:noProof/>
          </w:rPr>
          <w:t>3.3.2 Rendszer validálása statisztikai szempontok alapján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_Toc88753563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38</w:t>
        </w:r>
        <w:r w:rsidR="001977BA">
          <w:rPr>
            <w:noProof/>
            <w:webHidden/>
          </w:rPr>
          <w:fldChar w:fldCharType="end"/>
        </w:r>
      </w:hyperlink>
    </w:p>
    <w:p w14:paraId="2B6A7330" w14:textId="4544F0F3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4" w:history="1">
        <w:r w:rsidR="001977BA" w:rsidRPr="007571F7">
          <w:rPr>
            <w:rStyle w:val="Hiperhivatkozs"/>
            <w:noProof/>
          </w:rPr>
          <w:t>3.3.3 Rendszer validálása problémás betegeken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_Toc88753564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40</w:t>
        </w:r>
        <w:r w:rsidR="001977BA">
          <w:rPr>
            <w:noProof/>
            <w:webHidden/>
          </w:rPr>
          <w:fldChar w:fldCharType="end"/>
        </w:r>
      </w:hyperlink>
    </w:p>
    <w:p w14:paraId="2DD1B282" w14:textId="73C07941" w:rsidR="001977BA" w:rsidRDefault="00D76730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5" w:history="1">
        <w:r w:rsidR="001977BA" w:rsidRPr="007571F7">
          <w:rPr>
            <w:rStyle w:val="Hiperhivatkozs"/>
            <w:noProof/>
          </w:rPr>
          <w:t>3.3.4 Az ICING modell verifikációja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_Toc88753565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42</w:t>
        </w:r>
        <w:r w:rsidR="001977BA">
          <w:rPr>
            <w:noProof/>
            <w:webHidden/>
          </w:rPr>
          <w:fldChar w:fldCharType="end"/>
        </w:r>
      </w:hyperlink>
    </w:p>
    <w:p w14:paraId="60B9F64C" w14:textId="474889A7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66" w:history="1">
        <w:r w:rsidR="001977BA" w:rsidRPr="007571F7">
          <w:rPr>
            <w:rStyle w:val="Hiperhivatkozs"/>
            <w:noProof/>
          </w:rPr>
          <w:t>4 Összefoglalás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_Toc88753566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47</w:t>
        </w:r>
        <w:r w:rsidR="001977BA">
          <w:rPr>
            <w:noProof/>
            <w:webHidden/>
          </w:rPr>
          <w:fldChar w:fldCharType="end"/>
        </w:r>
      </w:hyperlink>
    </w:p>
    <w:p w14:paraId="592AAFFA" w14:textId="64961D0C" w:rsidR="001977BA" w:rsidRDefault="00D76730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753567" w:history="1">
        <w:r w:rsidR="001977BA" w:rsidRPr="007571F7">
          <w:rPr>
            <w:rStyle w:val="Hiperhivatkozs"/>
            <w:noProof/>
          </w:rPr>
          <w:t>4.1 További fejlesztési lehetőségek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_Toc88753567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47</w:t>
        </w:r>
        <w:r w:rsidR="001977BA">
          <w:rPr>
            <w:noProof/>
            <w:webHidden/>
          </w:rPr>
          <w:fldChar w:fldCharType="end"/>
        </w:r>
      </w:hyperlink>
    </w:p>
    <w:p w14:paraId="55ADF903" w14:textId="561971F6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68" w:history="1">
        <w:r w:rsidR="001977BA" w:rsidRPr="007571F7">
          <w:rPr>
            <w:rStyle w:val="Hiperhivatkozs"/>
            <w:noProof/>
          </w:rPr>
          <w:t>Irodalomjegyzék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_Toc88753568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48</w:t>
        </w:r>
        <w:r w:rsidR="001977BA">
          <w:rPr>
            <w:noProof/>
            <w:webHidden/>
          </w:rPr>
          <w:fldChar w:fldCharType="end"/>
        </w:r>
      </w:hyperlink>
    </w:p>
    <w:p w14:paraId="0E36D736" w14:textId="3BF2634A" w:rsidR="001977BA" w:rsidRDefault="00D76730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753569" w:history="1">
        <w:r w:rsidR="001977BA" w:rsidRPr="007571F7">
          <w:rPr>
            <w:rStyle w:val="Hiperhivatkozs"/>
            <w:noProof/>
          </w:rPr>
          <w:t>Függelék</w:t>
        </w:r>
        <w:r w:rsidR="001977BA">
          <w:rPr>
            <w:noProof/>
            <w:webHidden/>
          </w:rPr>
          <w:tab/>
        </w:r>
        <w:r w:rsidR="001977BA">
          <w:rPr>
            <w:noProof/>
            <w:webHidden/>
          </w:rPr>
          <w:fldChar w:fldCharType="begin"/>
        </w:r>
        <w:r w:rsidR="001977BA">
          <w:rPr>
            <w:noProof/>
            <w:webHidden/>
          </w:rPr>
          <w:instrText xml:space="preserve"> PAGEREF _Toc88753569 \h </w:instrText>
        </w:r>
        <w:r w:rsidR="001977BA">
          <w:rPr>
            <w:noProof/>
            <w:webHidden/>
          </w:rPr>
        </w:r>
        <w:r w:rsidR="001977BA">
          <w:rPr>
            <w:noProof/>
            <w:webHidden/>
          </w:rPr>
          <w:fldChar w:fldCharType="separate"/>
        </w:r>
        <w:r w:rsidR="001977BA">
          <w:rPr>
            <w:noProof/>
            <w:webHidden/>
          </w:rPr>
          <w:t>49</w:t>
        </w:r>
        <w:r w:rsidR="001977BA">
          <w:rPr>
            <w:noProof/>
            <w:webHidden/>
          </w:rPr>
          <w:fldChar w:fldCharType="end"/>
        </w:r>
      </w:hyperlink>
    </w:p>
    <w:p w14:paraId="78F7E073" w14:textId="68EAF467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60C202CF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1977BA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009839F8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A838E8">
        <w:rPr>
          <w:noProof/>
        </w:rPr>
        <w:t>2021. 11. 25.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23F77278" w:rsidR="005E01E0" w:rsidRDefault="005E01E0" w:rsidP="00854BDC">
      <w:pPr>
        <w:pStyle w:val="Nyilatkozatalrs"/>
      </w:pPr>
      <w:r>
        <w:tab/>
      </w:r>
      <w:r w:rsidR="00D76730">
        <w:fldChar w:fldCharType="begin"/>
      </w:r>
      <w:r w:rsidR="00D76730">
        <w:instrText xml:space="preserve"> AUTHOR   \* MERGEFORMAT </w:instrText>
      </w:r>
      <w:r w:rsidR="00D76730">
        <w:fldChar w:fldCharType="separate"/>
      </w:r>
      <w:r w:rsidR="001977BA">
        <w:t>Sándor József</w:t>
      </w:r>
      <w:r w:rsidR="00D76730">
        <w:fldChar w:fldCharType="end"/>
      </w:r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753534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753535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066793FE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753536"/>
      <w:r>
        <w:lastRenderedPageBreak/>
        <w:t>Bevezetés</w:t>
      </w:r>
      <w:bookmarkEnd w:id="2"/>
      <w:bookmarkEnd w:id="3"/>
      <w:bookmarkEnd w:id="4"/>
      <w:bookmarkEnd w:id="5"/>
    </w:p>
    <w:p w14:paraId="4EA52AD3" w14:textId="633AB25D" w:rsidR="00A919F2" w:rsidRDefault="00A919F2" w:rsidP="00A919F2">
      <w:r>
        <w:t xml:space="preserve">Az emberi szervezet metabolikus egyensúlyának fenntartása az intenzív osztályokon fekvő betegek esetén gyakran komoly kihívás az intenzív terápiás szakorvosok számára. A vércukorszint szabályozása az emberi szervezet egyik legösszetettebb élettani folyamatainak eredménye. Az intenzív ápolás során sajnos gyakran szükség van inzulin terápiát alkalmazni a betegek vércukorszintjének </w:t>
      </w:r>
      <w:proofErr w:type="spellStart"/>
      <w:r>
        <w:t>normoglikémiás</w:t>
      </w:r>
      <w:proofErr w:type="spellEnd"/>
      <w:r>
        <w:t xml:space="preserve"> tartományban tartásához. Nemzetközi együttműködésben az Irányítástechnika és Informatika Tanszék Orvosi Informatika Laboratóriumának közreműködésével közelmúltban kidolgozásra került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 xml:space="preserve"> </w:t>
      </w:r>
      <w:proofErr w:type="spellStart"/>
      <w:r>
        <w:t>Control</w:t>
      </w:r>
      <w:proofErr w:type="spellEnd"/>
      <w:r>
        <w:t>) szoros vércukor szabályozási protokoll, mely hatékony megoldást ad az intenzív osztályon alkalmazott ún. szoros vércukor kontroll protokoll megvalósítására.</w:t>
      </w:r>
    </w:p>
    <w:p w14:paraId="5DD9763F" w14:textId="7516574C" w:rsidR="00A919F2" w:rsidRPr="00A919F2" w:rsidRDefault="00A919F2" w:rsidP="00A919F2">
      <w:r>
        <w:t>A protokoll, illetve a protokoll megvalósítását támogató szoftver rendszer fejlesztésének fontos eszköze az in-</w:t>
      </w:r>
      <w:proofErr w:type="spellStart"/>
      <w:r>
        <w:t>silico</w:t>
      </w:r>
      <w:proofErr w:type="spellEnd"/>
      <w:r>
        <w:t xml:space="preserve"> szimulációs környezet, mely segítségével biztonságosan lehet a protokoll végrehajtását valós betegadatok segítségével virtuális betegeken kipróbálni. A </w:t>
      </w:r>
      <w:r w:rsidR="009C35BC">
        <w:t>jelen munka célja</w:t>
      </w:r>
      <w:r>
        <w:t>, hogy Julia környezetben valós</w:t>
      </w:r>
      <w:r w:rsidR="009C35BC">
        <w:t>uljon</w:t>
      </w:r>
      <w:r>
        <w:t xml:space="preserve"> meg egy ilyen szimulációs környezet.</w:t>
      </w:r>
    </w:p>
    <w:p w14:paraId="2825E641" w14:textId="669DA85E" w:rsidR="009F09DE" w:rsidRPr="009F09DE" w:rsidRDefault="009F09DE" w:rsidP="009F09DE">
      <w:pPr>
        <w:pStyle w:val="Cmsor2"/>
      </w:pPr>
      <w:bookmarkStart w:id="6" w:name="_Toc88753537"/>
      <w:r>
        <w:t>Motiváció</w:t>
      </w:r>
      <w:bookmarkEnd w:id="6"/>
    </w:p>
    <w:p w14:paraId="11251A94" w14:textId="577961A0" w:rsidR="002B7604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 w:rsidRPr="003A43AE">
        <w:rPr>
          <w:i/>
          <w:iCs/>
        </w:rPr>
        <w:t>Tight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Glycemic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Control</w:t>
      </w:r>
      <w:bookmarkEnd w:id="8"/>
      <w:proofErr w:type="spellEnd"/>
      <w:r w:rsidRPr="003A43AE">
        <w:rPr>
          <w:i/>
          <w:iCs/>
        </w:rPr>
        <w:t>, TGC</w:t>
      </w:r>
      <w:r>
        <w:t xml:space="preserve">) alkalmaznak. A </w:t>
      </w:r>
      <w:r w:rsidRPr="00CC6FF3">
        <w:rPr>
          <w:i/>
          <w:iCs/>
        </w:rPr>
        <w:t>STAR</w:t>
      </w:r>
      <w:r>
        <w:t xml:space="preserve"> (</w:t>
      </w:r>
      <w:proofErr w:type="spellStart"/>
      <w:r w:rsidRPr="003A43AE">
        <w:rPr>
          <w:i/>
          <w:iCs/>
        </w:rPr>
        <w:t>STochastic</w:t>
      </w:r>
      <w:proofErr w:type="spellEnd"/>
      <w:r w:rsidRPr="003A43AE">
        <w:rPr>
          <w:i/>
          <w:iCs/>
        </w:rPr>
        <w:t xml:space="preserve"> </w:t>
      </w:r>
      <w:proofErr w:type="spellStart"/>
      <w:r w:rsidRPr="003A43AE">
        <w:rPr>
          <w:i/>
          <w:iCs/>
        </w:rPr>
        <w:t>TARgeted</w:t>
      </w:r>
      <w:proofErr w:type="spellEnd"/>
      <w:r>
        <w:t>) protokoll egy ilyen szoros vércukor szabályozó protokoll, melyet a világ több pontján használnak.</w:t>
      </w:r>
    </w:p>
    <w:p w14:paraId="1D37BB09" w14:textId="7BFC388E" w:rsidR="0003245D" w:rsidRDefault="002B7604" w:rsidP="0003245D">
      <w:r>
        <w:t xml:space="preserve">Minden biztonságkritikus rendszert az éles üzembehelyezés előtt először alaposan le kell tesztelni. Ez különösen igaz az egészségügyben használatos szoftverekre. Ehhez a verifikációhoz és validációhoz </w:t>
      </w:r>
      <w:proofErr w:type="gramStart"/>
      <w:r>
        <w:t>nyújt segítséget</w:t>
      </w:r>
      <w:proofErr w:type="gramEnd"/>
      <w:r>
        <w:t xml:space="preserve"> a megalkotott keretrendszer.</w:t>
      </w:r>
    </w:p>
    <w:p w14:paraId="5A9155F6" w14:textId="6564A8C0" w:rsidR="009F09DE" w:rsidRDefault="009F09DE" w:rsidP="009F09DE">
      <w:pPr>
        <w:pStyle w:val="Cmsor2"/>
      </w:pPr>
      <w:bookmarkStart w:id="9" w:name="_Toc88753538"/>
      <w:r>
        <w:lastRenderedPageBreak/>
        <w:t>Feladat értelmezése</w:t>
      </w:r>
      <w:bookmarkEnd w:id="9"/>
    </w:p>
    <w:p w14:paraId="61AAC5B5" w14:textId="74BB6B22" w:rsidR="003A43AE" w:rsidRPr="003A43AE" w:rsidRDefault="003A43AE" w:rsidP="003A43AE">
      <w:pPr>
        <w:rPr>
          <w:rFonts w:cstheme="minorHAnsi"/>
        </w:rPr>
      </w:pPr>
      <w:r w:rsidRPr="00607574">
        <w:rPr>
          <w:rFonts w:cstheme="minorHAnsi"/>
        </w:rPr>
        <w:t xml:space="preserve">A </w:t>
      </w:r>
      <w:r>
        <w:rPr>
          <w:rFonts w:cstheme="minorHAnsi"/>
        </w:rPr>
        <w:t>feladat</w:t>
      </w:r>
      <w:r w:rsidRPr="00607574">
        <w:rPr>
          <w:rFonts w:cstheme="minorHAnsi"/>
        </w:rPr>
        <w:t xml:space="preserve"> egy úgynevezett </w:t>
      </w:r>
      <w:r w:rsidRPr="00D605DF">
        <w:rPr>
          <w:rFonts w:cstheme="minorHAnsi"/>
          <w:i/>
          <w:iCs/>
        </w:rPr>
        <w:t>in-</w:t>
      </w:r>
      <w:proofErr w:type="spellStart"/>
      <w:r w:rsidRPr="00D605DF">
        <w:rPr>
          <w:rFonts w:cstheme="minorHAnsi"/>
          <w:i/>
          <w:iCs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</w:t>
      </w:r>
      <w:r>
        <w:rPr>
          <w:rFonts w:cstheme="minorHAnsi"/>
        </w:rPr>
        <w:t>volt</w:t>
      </w:r>
      <w:r w:rsidRPr="00607574">
        <w:rPr>
          <w:rFonts w:cstheme="minorHAnsi"/>
        </w:rPr>
        <w:t>, amelynek lényege, hogy valós betegek adatai alapján, de biztonságos virtuális környezetben szimulált kezelés adatairól, a kezelés eredményességéről szolgáltat információt.</w:t>
      </w:r>
    </w:p>
    <w:p w14:paraId="3EFEF527" w14:textId="34F8294F" w:rsidR="0003245D" w:rsidRDefault="0003245D" w:rsidP="0003245D">
      <w:bookmarkStart w:id="10" w:name="_Hlk72335869"/>
      <w:bookmarkEnd w:id="7"/>
      <w:r>
        <w:t xml:space="preserve">A </w:t>
      </w:r>
      <w:r w:rsidRPr="00CC6FF3">
        <w:rPr>
          <w:i/>
          <w:iCs/>
        </w:rPr>
        <w:t>STAR</w:t>
      </w:r>
      <w:r>
        <w:t xml:space="preserve"> protokollnak létezik egy szimulációs környezete, melyet </w:t>
      </w:r>
      <w:proofErr w:type="spellStart"/>
      <w:r w:rsidR="004A24A5" w:rsidRPr="003A43AE">
        <w:rPr>
          <w:i/>
          <w:iCs/>
        </w:rPr>
        <w:t>M</w:t>
      </w:r>
      <w:r w:rsidRPr="003A43AE">
        <w:rPr>
          <w:i/>
          <w:iCs/>
        </w:rP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 xml:space="preserve">célja, hogy a szimulációs környezet </w:t>
      </w:r>
      <w:r w:rsidRPr="003A43AE">
        <w:rPr>
          <w:i/>
          <w:iCs/>
        </w:rPr>
        <w:t>Julia</w:t>
      </w:r>
      <w:r>
        <w:t xml:space="preserve">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</w:t>
      </w:r>
      <w:r w:rsidR="003806CD" w:rsidRPr="003A43AE">
        <w:rPr>
          <w:i/>
          <w:iCs/>
        </w:rPr>
        <w:t>Julia</w:t>
      </w:r>
      <w:r w:rsidR="003806CD">
        <w:t xml:space="preserve"> egy intenzíven fejlesztett programozási nyelv, ráadásul rendkívül rugalmas, így számos előnnyel bír a </w:t>
      </w:r>
      <w:proofErr w:type="spellStart"/>
      <w:r w:rsidR="003806CD" w:rsidRPr="003A43AE">
        <w:t>Matlab</w:t>
      </w:r>
      <w:r w:rsidR="003806CD">
        <w:t>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753539"/>
      <w:r>
        <w:t>Részfeladatok</w:t>
      </w:r>
      <w:bookmarkEnd w:id="11"/>
    </w:p>
    <w:p w14:paraId="0D621526" w14:textId="647A1801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 xml:space="preserve">A feladat során több részfeladatot kellett megoldani. Először be kellett olvasni </w:t>
      </w:r>
      <w:r w:rsidRPr="003A43AE">
        <w:rPr>
          <w:rFonts w:cstheme="minorHAnsi"/>
          <w:i/>
          <w:iCs/>
        </w:rPr>
        <w:t>Java</w:t>
      </w:r>
      <w:r>
        <w:rPr>
          <w:rFonts w:cstheme="minorHAnsi"/>
        </w:rPr>
        <w:t xml:space="preserve"> bináris</w:t>
      </w:r>
      <w:r w:rsidR="004A24A5">
        <w:rPr>
          <w:rFonts w:cstheme="minorHAnsi"/>
        </w:rPr>
        <w:t xml:space="preserve">, illetve </w:t>
      </w:r>
      <w:proofErr w:type="spellStart"/>
      <w:r w:rsidR="004A24A5" w:rsidRPr="003A43AE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</w:t>
      </w:r>
      <w:r w:rsidRPr="003A43AE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kódból kellett futtatni a </w:t>
      </w:r>
      <w:r w:rsidRPr="00CC6FF3">
        <w:rPr>
          <w:rFonts w:cstheme="minorHAnsi"/>
          <w:i/>
          <w:iCs/>
        </w:rPr>
        <w:t>STAR</w:t>
      </w:r>
      <w:r>
        <w:rPr>
          <w:rFonts w:cstheme="minorHAnsi"/>
        </w:rPr>
        <w:t xml:space="preserve"> protokollt megvalósító Java kódot, vagyis Java függvényeket kellett hívni Julia környezetből.</w:t>
      </w:r>
      <w:r w:rsidR="003806CD">
        <w:rPr>
          <w:rFonts w:cstheme="minorHAnsi"/>
        </w:rPr>
        <w:t xml:space="preserve"> A </w:t>
      </w:r>
      <w:r w:rsidR="003806CD" w:rsidRPr="00CC6FF3">
        <w:rPr>
          <w:rFonts w:cstheme="minorHAnsi"/>
          <w:i/>
          <w:iCs/>
        </w:rPr>
        <w:t>STAR</w:t>
      </w:r>
      <w:r w:rsidR="003806CD">
        <w:rPr>
          <w:rFonts w:cstheme="minorHAnsi"/>
        </w:rPr>
        <w:t xml:space="preserve">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 differenciálegyenleteinek az implementálása és megoldása, amelyek leírják az emberi szervezet metabolikus működését, illetve folyamatait. Végül elkészült egy olyan modul is, amely a szimulálás </w:t>
      </w:r>
      <w:r w:rsidR="003A43AE">
        <w:rPr>
          <w:rFonts w:cstheme="minorHAnsi"/>
        </w:rPr>
        <w:t xml:space="preserve">vagy valós klinikai kezelés </w:t>
      </w:r>
      <w:r>
        <w:rPr>
          <w:rFonts w:cstheme="minorHAnsi"/>
        </w:rPr>
        <w:t>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  <w:r w:rsidR="00FE17B8">
        <w:rPr>
          <w:rFonts w:cstheme="minorHAnsi"/>
        </w:rPr>
        <w:t xml:space="preserve"> Az előbbieken kívül elkészült két különálló grafikus felhasználói felület a szimulátorhoz és a statisztikai kiértékelő modulhoz egyaránt.</w:t>
      </w:r>
    </w:p>
    <w:p w14:paraId="4742BD29" w14:textId="1612A317" w:rsidR="009F09DE" w:rsidRDefault="009F09DE" w:rsidP="009F09DE">
      <w:pPr>
        <w:pStyle w:val="Cmsor2"/>
      </w:pPr>
      <w:bookmarkStart w:id="13" w:name="_Toc88753540"/>
      <w:bookmarkEnd w:id="12"/>
      <w:r>
        <w:t>Szakdolgozat felépítése</w:t>
      </w:r>
      <w:bookmarkEnd w:id="13"/>
    </w:p>
    <w:p w14:paraId="64075470" w14:textId="417FAA2E" w:rsidR="002B7604" w:rsidRPr="002B7604" w:rsidRDefault="002B7604" w:rsidP="002B7604">
      <w:r>
        <w:t>A szakdolgozatnak négy fő fejezete van, a bevezetés, az irodalmi háttér, módszerek, felhasznált adatokat bemutató fejezet, ez után következik egy terjedelemben hosszabb, az elért eredmények leírása, végül az összefoglaló fejezet.</w:t>
      </w:r>
    </w:p>
    <w:p w14:paraId="145D0645" w14:textId="33962C31" w:rsidR="00D605DF" w:rsidRPr="00255949" w:rsidRDefault="0003245D" w:rsidP="00C41506">
      <w:pPr>
        <w:rPr>
          <w:rFonts w:cstheme="minorHAnsi"/>
        </w:rPr>
      </w:pPr>
      <w:r w:rsidRPr="00C97FF4">
        <w:rPr>
          <w:rFonts w:cstheme="minorHAnsi"/>
        </w:rPr>
        <w:t xml:space="preserve">A továbbiakban részletesen szó lesz az élettani háttérről, a </w:t>
      </w:r>
      <w:r w:rsidRPr="00CC6FF3">
        <w:rPr>
          <w:rFonts w:cstheme="minorHAnsi"/>
          <w:i/>
          <w:iCs/>
        </w:rPr>
        <w:t>STAR</w:t>
      </w:r>
      <w:r w:rsidRPr="00C97FF4">
        <w:rPr>
          <w:rFonts w:cstheme="minorHAnsi"/>
        </w:rPr>
        <w:t xml:space="preserve"> protokollról</w:t>
      </w:r>
      <w:r w:rsidR="004A24A5">
        <w:rPr>
          <w:rFonts w:cstheme="minorHAnsi"/>
        </w:rPr>
        <w:t xml:space="preserve">, az </w:t>
      </w:r>
      <w:r w:rsidR="004A24A5" w:rsidRPr="00D605DF">
        <w:rPr>
          <w:rFonts w:cstheme="minorHAnsi"/>
          <w:i/>
          <w:iCs/>
        </w:rPr>
        <w:t>ICING</w:t>
      </w:r>
      <w:r w:rsidR="004A24A5">
        <w:rPr>
          <w:rFonts w:cstheme="minorHAnsi"/>
        </w:rPr>
        <w:t xml:space="preserve"> modell</w:t>
      </w:r>
      <w:r w:rsidR="00C41506">
        <w:rPr>
          <w:rFonts w:cstheme="minorHAnsi"/>
        </w:rPr>
        <w:t>ről és az azt leíró differenciálegyenletrendszerről</w:t>
      </w:r>
      <w:r w:rsidRPr="00C97FF4">
        <w:rPr>
          <w:rFonts w:cstheme="minorHAnsi"/>
        </w:rPr>
        <w:t xml:space="preserve">, a megvalósításhoz </w:t>
      </w:r>
      <w:r w:rsidRPr="00C97FF4">
        <w:rPr>
          <w:rFonts w:cstheme="minorHAnsi"/>
        </w:rPr>
        <w:lastRenderedPageBreak/>
        <w:t xml:space="preserve">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</w:t>
      </w:r>
      <w:r w:rsidR="00C41506">
        <w:rPr>
          <w:rFonts w:cstheme="minorHAnsi"/>
        </w:rPr>
        <w:t xml:space="preserve"> és</w:t>
      </w:r>
      <w:r w:rsidRPr="00C97FF4">
        <w:rPr>
          <w:rFonts w:cstheme="minorHAnsi"/>
        </w:rPr>
        <w:t xml:space="preserve"> az elért eredményekről.</w:t>
      </w:r>
      <w:r w:rsidR="00C41506">
        <w:rPr>
          <w:rFonts w:cstheme="minorHAnsi"/>
        </w:rPr>
        <w:t xml:space="preserve"> Részletesen bemutatásra kerül a szimuláció, illetve a statisztikai kiértékelés folyamata. Végül, de nem utolsó sorban pedig szó lesz a továbblépési lehetőségekről is.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753541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753542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0081781C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1977BA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753543"/>
      <w:r>
        <w:t>STAR protokoll</w:t>
      </w:r>
      <w:bookmarkEnd w:id="17"/>
    </w:p>
    <w:p w14:paraId="132DABE4" w14:textId="41D92C0F" w:rsidR="00255949" w:rsidRDefault="00255949" w:rsidP="00255949">
      <w:bookmarkStart w:id="18" w:name="_Hlk72336079"/>
      <w:r w:rsidRPr="007642F3">
        <w:t xml:space="preserve">A </w:t>
      </w:r>
      <w:r w:rsidRPr="00CC6FF3">
        <w:rPr>
          <w:i/>
          <w:iCs/>
        </w:rPr>
        <w:t>STAR</w:t>
      </w:r>
      <w:r w:rsidRPr="007642F3">
        <w:t xml:space="preserve">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1977BA">
        <w:rPr>
          <w:noProof/>
        </w:rPr>
        <w:t>1</w:t>
      </w:r>
      <w:r w:rsidR="001977BA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1977BA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1977BA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1977BA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1E5C0C9E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 xml:space="preserve">Nagy előnye a </w:t>
      </w:r>
      <w:r w:rsidRPr="00CC6FF3">
        <w:rPr>
          <w:i/>
          <w:iCs/>
        </w:rPr>
        <w:t>STAR</w:t>
      </w:r>
      <w:r w:rsidRPr="007642F3">
        <w:t xml:space="preserve">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618D2787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protokoll az </w:t>
      </w:r>
      <w:r w:rsidRPr="00D605DF">
        <w:rPr>
          <w:rFonts w:cstheme="minorHAnsi"/>
          <w:i/>
          <w:iCs/>
        </w:rPr>
        <w:t>ICING2</w:t>
      </w:r>
      <w:r w:rsidRPr="00D779BF">
        <w:rPr>
          <w:rFonts w:cstheme="minorHAnsi"/>
        </w:rPr>
        <w:t xml:space="preserve">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1977BA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1977BA">
        <w:rPr>
          <w:noProof/>
        </w:rPr>
        <w:t>2</w:t>
      </w:r>
      <w:r w:rsidR="001977BA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28C5B68F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753544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 xml:space="preserve">Az </w:t>
      </w:r>
      <w:r w:rsidRPr="00D605DF">
        <w:rPr>
          <w:rFonts w:cstheme="minorHAnsi"/>
          <w:i/>
          <w:iCs/>
        </w:rPr>
        <w:t>in-</w:t>
      </w:r>
      <w:proofErr w:type="spellStart"/>
      <w:r w:rsidRPr="00D605DF">
        <w:rPr>
          <w:rFonts w:cstheme="minorHAnsi"/>
          <w:i/>
          <w:iCs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753545"/>
      <w:r>
        <w:t>Julia nyelv</w:t>
      </w:r>
      <w:bookmarkEnd w:id="24"/>
    </w:p>
    <w:p w14:paraId="71D7DBD8" w14:textId="4608CFEE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1977BA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753546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753547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753548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0C30D12D" w:rsidR="00497104" w:rsidRPr="00EC3BE5" w:rsidRDefault="00D76730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1</w:t>
      </w:r>
      <w:r>
        <w:rPr>
          <w:noProof/>
        </w:rPr>
        <w:fldChar w:fldCharType="end"/>
      </w:r>
      <w:r w:rsidR="007A4B55"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2EAF487D" w:rsidR="00497104" w:rsidRPr="00EC3BE5" w:rsidRDefault="00D76730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2</w:t>
      </w:r>
      <w:r>
        <w:rPr>
          <w:noProof/>
        </w:rPr>
        <w:fldChar w:fldCharType="end"/>
      </w:r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753549"/>
      <w:r>
        <w:t>Protokollok beépítése</w:t>
      </w:r>
      <w:bookmarkEnd w:id="28"/>
    </w:p>
    <w:p w14:paraId="50B73976" w14:textId="0C851C84" w:rsidR="007D2B9A" w:rsidRDefault="007D2B9A" w:rsidP="007D2B9A">
      <w:r>
        <w:t xml:space="preserve">Mivel a cél egy </w:t>
      </w:r>
      <w:r w:rsidRPr="00D605DF">
        <w:rPr>
          <w:i/>
          <w:iCs/>
        </w:rPr>
        <w:t>in-</w:t>
      </w:r>
      <w:proofErr w:type="spellStart"/>
      <w:r w:rsidRPr="00D605DF">
        <w:rPr>
          <w:i/>
          <w:iCs/>
        </w:rP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</w:t>
      </w:r>
      <w:r w:rsidRPr="00CC6FF3">
        <w:rPr>
          <w:i/>
          <w:iCs/>
        </w:rPr>
        <w:t>STAR</w:t>
      </w:r>
      <w:r>
        <w:t xml:space="preserve"> protokoll mellé, még két másik </w:t>
      </w:r>
      <w:r w:rsidR="00176289">
        <w:t>is beépült a rendszerbe. Az egyik egy egyszerű</w:t>
      </w:r>
      <w:r w:rsidR="009139C7">
        <w:t xml:space="preserve"> (</w:t>
      </w:r>
      <w:r w:rsidR="009139C7" w:rsidRPr="00CC6FF3">
        <w:rPr>
          <w:i/>
          <w:iCs/>
        </w:rPr>
        <w:t>SIMPLE</w:t>
      </w:r>
      <w:r w:rsidR="009139C7">
        <w:t>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</w:t>
      </w:r>
      <w:r w:rsidR="009139C7" w:rsidRPr="00CC6FF3">
        <w:rPr>
          <w:i/>
          <w:iCs/>
        </w:rPr>
        <w:t>HISTORIC</w:t>
      </w:r>
      <w:r w:rsidR="009139C7">
        <w:t>)</w:t>
      </w:r>
      <w:r w:rsidR="00176289">
        <w:t xml:space="preserve"> kezelési adatokat felhasználva számítja a ki a vércukorszinteket, ez azt jeleni, hogy a virtuális méréseket a valós mérési időpontokban végzi el (a </w:t>
      </w:r>
      <w:r w:rsidR="00176289" w:rsidRPr="00CC6FF3">
        <w:rPr>
          <w:i/>
          <w:iCs/>
        </w:rPr>
        <w:t>STAR</w:t>
      </w:r>
      <w:r w:rsidR="00176289">
        <w:t xml:space="preserve"> ugyanis pontosan 1-2 esetleg 3 óránként), valamint az inzulin és tápanyag adagolás is olyan időben és mennyiségben történik, ahogy az a valós kezelés során is. Az utóbbi kontroller rendkívül hasznos az </w:t>
      </w:r>
      <w:r w:rsidR="00176289" w:rsidRPr="00D605DF">
        <w:rPr>
          <w:i/>
          <w:iCs/>
        </w:rPr>
        <w:t>ICING</w:t>
      </w:r>
      <w:r w:rsidR="00176289">
        <w:t xml:space="preserve"> matematikai modell tesztelésére is</w:t>
      </w:r>
      <w:r w:rsidR="009139C7">
        <w:t xml:space="preserve">, hiszen ezzel jól látszik, hogy a virtuális kezelés vércukor értékei mennyire közelítik meg a valós terápiáét, vagyis, ha változtatunk az </w:t>
      </w:r>
      <w:r w:rsidR="009139C7" w:rsidRPr="00D605DF">
        <w:rPr>
          <w:i/>
          <w:iCs/>
        </w:rPr>
        <w:t>ICING</w:t>
      </w:r>
      <w:r w:rsidR="009139C7">
        <w:t xml:space="preserve">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</w:t>
      </w:r>
      <w:r w:rsidRPr="00CC6FF3">
        <w:rPr>
          <w:i/>
          <w:iCs/>
        </w:rPr>
        <w:t>STAR</w:t>
      </w:r>
      <w:r>
        <w:t xml:space="preserve"> és </w:t>
      </w:r>
      <w:r w:rsidRPr="00CC6FF3">
        <w:rPr>
          <w:i/>
          <w:iCs/>
        </w:rPr>
        <w:t>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 xml:space="preserve">Továbbá a </w:t>
      </w:r>
      <w:r w:rsidR="00CF567E" w:rsidRPr="00CC6FF3">
        <w:rPr>
          <w:i/>
          <w:iCs/>
        </w:rPr>
        <w:t>SIMPLE</w:t>
      </w:r>
      <w:r w:rsidR="00CF567E">
        <w:t xml:space="preserve">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753550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7F493B8F" w:rsidR="000830C2" w:rsidRPr="00DB7D0F" w:rsidRDefault="00D76730" w:rsidP="00906B4B">
      <w:pPr>
        <w:pStyle w:val="Kpalrs"/>
        <w:rPr>
          <w:lang w:val="en-US"/>
        </w:rPr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3</w:t>
      </w:r>
      <w:r>
        <w:rPr>
          <w:noProof/>
        </w:rPr>
        <w:fldChar w:fldCharType="end"/>
      </w:r>
      <w:r w:rsidR="007A4B55"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1B415889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1977BA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57D77E64" w:rsidR="00A1552D" w:rsidRPr="00A05230" w:rsidRDefault="00D76730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4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52D05B00" w:rsidR="00A1552D" w:rsidRDefault="00D76730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5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73FF4336" w:rsidR="00A1552D" w:rsidRPr="00527E69" w:rsidRDefault="00D76730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475F4404" w:rsidR="00A1552D" w:rsidRDefault="00D76730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753551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09C81184" w:rsidR="00527E69" w:rsidRPr="00B557B6" w:rsidRDefault="00527E69" w:rsidP="00527E69">
      <w:r w:rsidRPr="00B557B6">
        <w:t xml:space="preserve">A szimuláció egy pontján, egy adott terápia alkalmazása után ki kell számítani a következő vércukormérési értéket (ezt valós esetben a nővér méri meg kb. 1, 2 vagy 3 órával később). Mivel rendelkezésünkre áll az </w:t>
      </w:r>
      <w:r w:rsidRPr="00D605DF">
        <w:rPr>
          <w:i/>
          <w:iCs/>
        </w:rPr>
        <w:t>ICING2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1977BA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 w:rsidRPr="00D605DF">
        <w:rPr>
          <w:rFonts w:cstheme="minorHAnsi"/>
          <w:i/>
          <w:iCs/>
        </w:rPr>
        <w:t>ICING2</w:t>
      </w:r>
      <w:r>
        <w:rPr>
          <w:rFonts w:cstheme="minorHAnsi"/>
        </w:rPr>
        <w:t xml:space="preserve">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D76730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D76730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D76730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D76730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46F9665B" w:rsidR="00527E69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</w:t>
      </w:r>
      <w:r>
        <w:rPr>
          <w:noProof/>
        </w:rPr>
        <w:fldChar w:fldCharType="end"/>
      </w:r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2E0AF733" w:rsidR="00FF2918" w:rsidRDefault="00D76730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1977BA">
        <w:rPr>
          <w:noProof/>
        </w:rPr>
        <w:t>1</w:t>
      </w:r>
      <w:r>
        <w:rPr>
          <w:noProof/>
        </w:rPr>
        <w:fldChar w:fldCharType="end"/>
      </w:r>
      <w:r w:rsidR="00FF2918" w:rsidRPr="00B627EC">
        <w:t>)</w:t>
      </w:r>
    </w:p>
    <w:p w14:paraId="5AC4B26A" w14:textId="3B173926" w:rsidR="00FF2918" w:rsidRPr="00B627EC" w:rsidRDefault="00D76730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1977BA">
        <w:rPr>
          <w:noProof/>
        </w:rPr>
        <w:t>2</w:t>
      </w:r>
      <w:r>
        <w:rPr>
          <w:noProof/>
        </w:rPr>
        <w:fldChar w:fldCharType="end"/>
      </w:r>
      <w:r w:rsidR="00FF2918" w:rsidRPr="00B627EC">
        <w:t>)</w:t>
      </w:r>
    </w:p>
    <w:p w14:paraId="1F7B678F" w14:textId="1B16DAA4" w:rsidR="00FF2918" w:rsidRPr="00B627EC" w:rsidRDefault="00D76730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1977BA">
        <w:rPr>
          <w:noProof/>
        </w:rPr>
        <w:t>3</w:t>
      </w:r>
      <w:r>
        <w:rPr>
          <w:noProof/>
        </w:rPr>
        <w:fldChar w:fldCharType="end"/>
      </w:r>
      <w:r w:rsidR="00FF2918">
        <w:t>)</w:t>
      </w:r>
    </w:p>
    <w:p w14:paraId="6C45E76B" w14:textId="5C3D81A1" w:rsidR="00FF2918" w:rsidRPr="00B627EC" w:rsidRDefault="00D76730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1977BA">
        <w:rPr>
          <w:noProof/>
        </w:rPr>
        <w:t>4</w:t>
      </w:r>
      <w:r>
        <w:rPr>
          <w:noProof/>
        </w:rPr>
        <w:fldChar w:fldCharType="end"/>
      </w:r>
      <w:r w:rsidR="00FF2918">
        <w:t>)</w:t>
      </w:r>
    </w:p>
    <w:p w14:paraId="48A847DD" w14:textId="648A3319" w:rsidR="00FF2918" w:rsidRPr="00B627EC" w:rsidRDefault="00D76730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</w:instrText>
      </w:r>
      <w:r>
        <w:instrText xml:space="preserve">IC </w:instrText>
      </w:r>
      <w:r>
        <w:fldChar w:fldCharType="separate"/>
      </w:r>
      <w:r w:rsidR="001977BA">
        <w:rPr>
          <w:noProof/>
        </w:rPr>
        <w:t>5</w:t>
      </w:r>
      <w:r>
        <w:rPr>
          <w:noProof/>
        </w:rPr>
        <w:fldChar w:fldCharType="end"/>
      </w:r>
      <w:r w:rsidR="00FF2918">
        <w:t>)</w:t>
      </w:r>
    </w:p>
    <w:p w14:paraId="7EA6E66F" w14:textId="2070954C" w:rsidR="00FF2918" w:rsidRPr="00B627EC" w:rsidRDefault="00D76730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r>
        <w:fldChar w:fldCharType="begin"/>
      </w:r>
      <w:r>
        <w:instrText xml:space="preserve"> SEQ egyenlet \* ARABIC </w:instrText>
      </w:r>
      <w:r>
        <w:fldChar w:fldCharType="separate"/>
      </w:r>
      <w:r w:rsidR="001977BA">
        <w:rPr>
          <w:noProof/>
        </w:rPr>
        <w:t>6</w:t>
      </w:r>
      <w:r>
        <w:rPr>
          <w:noProof/>
        </w:rPr>
        <w:fldChar w:fldCharType="end"/>
      </w:r>
      <w:r w:rsidR="00FF2918">
        <w:t>)</w:t>
      </w:r>
    </w:p>
    <w:p w14:paraId="52FBC405" w14:textId="6FB167BC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r w:rsidR="00D76730">
        <w:fldChar w:fldCharType="begin"/>
      </w:r>
      <w:r w:rsidR="00D76730">
        <w:instrText xml:space="preserve"> SEQ egyenlet \* ARABIC </w:instrText>
      </w:r>
      <w:r w:rsidR="00D76730">
        <w:fldChar w:fldCharType="separate"/>
      </w:r>
      <w:r w:rsidR="001977BA">
        <w:rPr>
          <w:noProof/>
        </w:rPr>
        <w:t>7</w:t>
      </w:r>
      <w:r w:rsidR="00D76730">
        <w:rPr>
          <w:noProof/>
        </w:rPr>
        <w:fldChar w:fldCharType="end"/>
      </w:r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 xml:space="preserve">Ehhez implementálni kellett és meg kellett oldani az </w:t>
      </w:r>
      <w:r w:rsidRPr="00D605DF">
        <w:rPr>
          <w:i/>
          <w:iCs/>
        </w:rPr>
        <w:t>ICING</w:t>
      </w:r>
      <w:r w:rsidRPr="00334026">
        <w:t xml:space="preserve">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65B9A462" w:rsidR="00A75E03" w:rsidRDefault="00D76730" w:rsidP="00906B4B">
      <w:pPr>
        <w:pStyle w:val="Kpalrs"/>
      </w:pPr>
      <w:r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753552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617248AC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1977BA">
        <w:rPr>
          <w:noProof/>
        </w:rPr>
        <w:t>2</w:t>
      </w:r>
      <w:r w:rsidR="001977BA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157748B8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1977BA">
        <w:rPr>
          <w:noProof/>
        </w:rPr>
        <w:t>3</w:t>
      </w:r>
      <w:r w:rsidR="001977BA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1DC8FCC2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1977BA">
        <w:rPr>
          <w:noProof/>
        </w:rPr>
        <w:t>4</w:t>
      </w:r>
      <w:r w:rsidR="001977BA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5B020516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1977BA">
        <w:rPr>
          <w:noProof/>
        </w:rPr>
        <w:t>5</w:t>
      </w:r>
      <w:r w:rsidR="001977BA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0801B6E9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1977BA">
        <w:rPr>
          <w:noProof/>
        </w:rPr>
        <w:t>6</w:t>
      </w:r>
      <w:r w:rsidR="001977BA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49A24037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1977BA">
        <w:rPr>
          <w:noProof/>
        </w:rPr>
        <w:t>7</w:t>
      </w:r>
      <w:r w:rsidR="001977BA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52849C2D" w:rsidR="00B625A3" w:rsidRDefault="00D76730" w:rsidP="00906B4B">
      <w:pPr>
        <w:pStyle w:val="Kpalrs"/>
      </w:pPr>
      <w:r>
        <w:lastRenderedPageBreak/>
        <w:fldChar w:fldCharType="begin"/>
      </w:r>
      <w:r>
        <w:instrText xml:space="preserve"> SEQ kódrészlet \* ARABIC </w:instrText>
      </w:r>
      <w:r>
        <w:fldChar w:fldCharType="separate"/>
      </w:r>
      <w:r w:rsidR="001977BA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753553"/>
      <w:r>
        <w:t>Mintavételezés</w:t>
      </w:r>
      <w:bookmarkEnd w:id="35"/>
    </w:p>
    <w:p w14:paraId="78FE2B32" w14:textId="5C7A393B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1977BA">
        <w:rPr>
          <w:noProof/>
        </w:rPr>
        <w:t>10</w:t>
      </w:r>
      <w:r w:rsidR="001977BA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1977BA">
        <w:rPr>
          <w:noProof/>
        </w:rPr>
        <w:t>11</w:t>
      </w:r>
      <w:r w:rsidR="001977BA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2BF70972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1977BA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0722FEAE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1977BA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753554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753555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753556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65BC4DFD" w:rsidR="00027994" w:rsidRPr="00027994" w:rsidRDefault="00027994" w:rsidP="00027994">
      <w:r>
        <w:t xml:space="preserve">Az elkészült rendszer </w:t>
      </w:r>
      <w:r w:rsidR="00A838E8">
        <w:t>4</w:t>
      </w:r>
      <w:r>
        <w:t xml:space="preserve"> nagyobb koherens egységből, valamint 2</w:t>
      </w:r>
      <w:r w:rsidR="00A838E8">
        <w:t>3</w:t>
      </w:r>
      <w:r>
        <w:t xml:space="preserve">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22C763A3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 w:rsidRPr="00D605DF">
        <w:rPr>
          <w:i/>
          <w:iCs/>
        </w:rPr>
        <w:t>graphs</w:t>
      </w:r>
      <w:proofErr w:type="spellEnd"/>
      <w:r w:rsidR="008436EC" w:rsidRPr="00D605DF">
        <w:rPr>
          <w:i/>
          <w:iCs/>
        </w:rPr>
        <w:t>,</w:t>
      </w:r>
      <w:r w:rsidR="008436EC">
        <w:t xml:space="preserve"> illetve </w:t>
      </w:r>
      <w:proofErr w:type="spellStart"/>
      <w:r w:rsidR="008436EC" w:rsidRPr="00D605DF">
        <w:rPr>
          <w:i/>
          <w:iCs/>
        </w:rPr>
        <w:t>sim_stats</w:t>
      </w:r>
      <w:proofErr w:type="spellEnd"/>
      <w:r w:rsidR="008436EC">
        <w:t xml:space="preserve"> mappákba menti.</w:t>
      </w:r>
    </w:p>
    <w:p w14:paraId="56462BFF" w14:textId="057C717B" w:rsidR="00A838E8" w:rsidRDefault="00A838E8" w:rsidP="00217E4F">
      <w:r>
        <w:t xml:space="preserve">A </w:t>
      </w:r>
      <w:r w:rsidRPr="00A838E8">
        <w:rPr>
          <w:i/>
          <w:iCs/>
        </w:rPr>
        <w:t>GUI</w:t>
      </w:r>
      <w:r>
        <w:t xml:space="preserve"> komponens feladata a felhasználói interakció átalakítása a </w:t>
      </w:r>
      <w:r w:rsidRPr="00A838E8">
        <w:rPr>
          <w:i/>
          <w:iCs/>
        </w:rPr>
        <w:t>Simulator</w:t>
      </w:r>
      <w:r>
        <w:t xml:space="preserve">, illetve </w:t>
      </w:r>
      <w:proofErr w:type="spellStart"/>
      <w:r w:rsidRPr="00A838E8">
        <w:rPr>
          <w:i/>
          <w:iCs/>
        </w:rPr>
        <w:t>Statistics</w:t>
      </w:r>
      <w:proofErr w:type="spellEnd"/>
      <w:r>
        <w:t xml:space="preserve"> modulok függvényhívásaivá.</w:t>
      </w:r>
    </w:p>
    <w:p w14:paraId="412F4DF4" w14:textId="3E8D2812" w:rsidR="00A838E8" w:rsidRDefault="00A838E8" w:rsidP="00A838E8">
      <w:pPr>
        <w:pStyle w:val="Kp"/>
      </w:pPr>
      <w:r>
        <w:rPr>
          <w:noProof/>
        </w:rPr>
        <w:drawing>
          <wp:inline distT="0" distB="0" distL="0" distR="0" wp14:anchorId="66879C4A" wp14:editId="56FFB8F4">
            <wp:extent cx="2934988" cy="2826486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267" cy="28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C27C" w14:textId="0F3145EB" w:rsidR="008436EC" w:rsidRDefault="00A838E8" w:rsidP="00A838E8">
      <w:pPr>
        <w:pStyle w:val="Kpalrs"/>
      </w:pPr>
      <w:fldSimple w:instr=" SEQ ábra \* ARABIC ">
        <w:r>
          <w:rPr>
            <w:noProof/>
          </w:rPr>
          <w:t>3</w:t>
        </w:r>
      </w:fldSimple>
      <w:r>
        <w:t>. ábra Magasszintű architektúra</w:t>
      </w:r>
    </w:p>
    <w:p w14:paraId="73750190" w14:textId="617AD9A9" w:rsidR="00A9397C" w:rsidRDefault="00A9397C" w:rsidP="00953710">
      <w:pPr>
        <w:pStyle w:val="Cmsor3"/>
      </w:pPr>
      <w:bookmarkStart w:id="42" w:name="_Toc88753557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lastRenderedPageBreak/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121A3CCD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139B3208" w14:textId="7DF10879" w:rsidR="00A838E8" w:rsidRDefault="00A838E8" w:rsidP="00A838E8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lastRenderedPageBreak/>
        <w:t>GUI</w:t>
      </w:r>
    </w:p>
    <w:p w14:paraId="22DF18C6" w14:textId="40DF61C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SimulatorGUI.jl</w:t>
      </w:r>
      <w:proofErr w:type="spellEnd"/>
    </w:p>
    <w:p w14:paraId="54B798FD" w14:textId="4708D45C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SimulatorWindow.glade</w:t>
      </w:r>
      <w:proofErr w:type="spellEnd"/>
    </w:p>
    <w:p w14:paraId="38C7B2A7" w14:textId="5C681B0A" w:rsidR="00A838E8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StatisticsGUI.jl</w:t>
      </w:r>
      <w:proofErr w:type="spellEnd"/>
    </w:p>
    <w:p w14:paraId="20E23031" w14:textId="113B3CB4" w:rsidR="00A838E8" w:rsidRPr="006005D4" w:rsidRDefault="00A838E8" w:rsidP="00A838E8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StatisticsWindow.glade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</w:t>
      </w:r>
      <w:r w:rsidR="00E208BB" w:rsidRPr="00D605DF">
        <w:rPr>
          <w:i/>
          <w:iCs/>
        </w:rPr>
        <w:t>JVM</w:t>
      </w:r>
      <w:r w:rsidR="00E208BB">
        <w:t>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</w:t>
      </w:r>
      <w:r>
        <w:lastRenderedPageBreak/>
        <w:t>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2BC1C5B2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1977BA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58719712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>az inz</w:t>
      </w:r>
      <w:r w:rsidR="00DF54C0">
        <w:t>ulin</w:t>
      </w:r>
      <w:r w:rsidR="00061804" w:rsidRPr="00061804">
        <w:t>érz</w:t>
      </w:r>
      <w:r w:rsidR="00DF54C0">
        <w:t>ékenység</w:t>
      </w:r>
      <w:r w:rsidR="00061804" w:rsidRPr="00061804">
        <w:t xml:space="preserve"> jövőbeli értéké</w:t>
      </w:r>
      <w:r w:rsidR="00DF54C0">
        <w:t>nek</w:t>
      </w:r>
      <w:r w:rsidR="00061804" w:rsidRPr="00061804">
        <w:t xml:space="preserve"> becs</w:t>
      </w:r>
      <w:r w:rsidR="00DF54C0">
        <w:t>lésére</w:t>
      </w:r>
      <w:r w:rsidR="00061804" w:rsidRPr="00061804">
        <w:t xml:space="preserve"> szolgál</w:t>
      </w:r>
      <w:r w:rsidR="00DF54C0">
        <w:t>ó modellt tartalmazza</w:t>
      </w:r>
      <w:r w:rsidR="00061804" w:rsidRPr="00061804">
        <w:t>, az akt</w:t>
      </w:r>
      <w:r w:rsidR="00DF54C0">
        <w:t xml:space="preserve">uális inzulinérzékenységből bizonyos </w:t>
      </w:r>
      <w:r w:rsidR="00DF54C0">
        <w:lastRenderedPageBreak/>
        <w:t>valószínűséggel</w:t>
      </w:r>
      <w:r w:rsidR="00061804" w:rsidRPr="00061804">
        <w:t xml:space="preserve"> meghatározható, hogy </w:t>
      </w:r>
      <w:r w:rsidR="00DF54C0">
        <w:t>egy, két, illetve három</w:t>
      </w:r>
      <w:r w:rsidR="00061804" w:rsidRPr="00061804">
        <w:t>óra múlva milyen tartományba fog esni</w:t>
      </w:r>
      <w:r w:rsidR="00DF54C0">
        <w:t xml:space="preserve"> ez az érték.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lastRenderedPageBreak/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7A7F43A3" w:rsidR="0099558C" w:rsidRPr="0099558C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4</w:t>
      </w:r>
      <w:r>
        <w:rPr>
          <w:noProof/>
        </w:rPr>
        <w:fldChar w:fldCharType="end"/>
      </w:r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0B6A7ECF" w:rsidR="00B151CD" w:rsidRPr="00B151CD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5</w:t>
      </w:r>
      <w:r>
        <w:rPr>
          <w:noProof/>
        </w:rPr>
        <w:fldChar w:fldCharType="end"/>
      </w:r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5DC025F0" w:rsidR="00B151CD" w:rsidRPr="00B151CD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6</w:t>
      </w:r>
      <w:r>
        <w:rPr>
          <w:noProof/>
        </w:rPr>
        <w:fldChar w:fldCharType="end"/>
      </w:r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2EAB6711" w:rsidR="00DE2879" w:rsidRPr="00DE2879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7</w:t>
      </w:r>
      <w:r>
        <w:rPr>
          <w:noProof/>
        </w:rPr>
        <w:fldChar w:fldCharType="end"/>
      </w:r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36D2DEE8" w:rsidR="00D94DF1" w:rsidRPr="00D94DF1" w:rsidRDefault="00D76730" w:rsidP="00906B4B">
      <w:pPr>
        <w:pStyle w:val="Kpalrs"/>
        <w:rPr>
          <w:lang w:val="en-US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8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2A05476A" w:rsidR="00D94DF1" w:rsidRPr="00D94DF1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9</w:t>
      </w:r>
      <w:r>
        <w:rPr>
          <w:noProof/>
        </w:rPr>
        <w:fldChar w:fldCharType="end"/>
      </w:r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1D19FA9E" w:rsidR="00D94DF1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10</w:t>
      </w:r>
      <w:r>
        <w:rPr>
          <w:noProof/>
        </w:rPr>
        <w:fldChar w:fldCharType="end"/>
      </w:r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753558"/>
      <w:r>
        <w:t>Felhasználói felület</w:t>
      </w:r>
      <w:bookmarkEnd w:id="43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5F0C4E12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1977BA">
        <w:rPr>
          <w:noProof/>
        </w:rPr>
        <w:t>10</w:t>
      </w:r>
      <w:r w:rsidR="001977BA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1977BA">
        <w:rPr>
          <w:noProof/>
        </w:rPr>
        <w:t>11</w:t>
      </w:r>
      <w:r w:rsidR="001977BA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88477413"/>
    <w:p w14:paraId="41AF905B" w14:textId="749207A0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11</w:t>
      </w:r>
      <w:r>
        <w:fldChar w:fldCharType="end"/>
      </w:r>
      <w:r>
        <w:t>. ábra</w:t>
      </w:r>
      <w:bookmarkEnd w:id="44"/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rPr>
          <w:noProof/>
        </w:rPr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88477416"/>
    <w:p w14:paraId="595289E0" w14:textId="3899E31D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12</w:t>
      </w:r>
      <w:r>
        <w:fldChar w:fldCharType="end"/>
      </w:r>
      <w:r>
        <w:t>. ábra</w:t>
      </w:r>
      <w:bookmarkEnd w:id="45"/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46" w:name="_Toc72339869"/>
      <w:bookmarkStart w:id="47" w:name="_Toc88753559"/>
      <w:r>
        <w:t>Elkészült rendszer értékelése mérnöki szempontból</w:t>
      </w:r>
      <w:bookmarkEnd w:id="46"/>
      <w:bookmarkEnd w:id="47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D8A7A86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748B55B8" w14:textId="219A3F5F" w:rsidR="00F02505" w:rsidRPr="00F02505" w:rsidRDefault="00F02505" w:rsidP="00F01084">
      <w:r w:rsidRPr="00F02505">
        <w:t>A rendszer fejlesztése</w:t>
      </w:r>
      <w:r>
        <w:t xml:space="preserve"> és tesztelése a kezdetektől</w:t>
      </w:r>
      <w:r w:rsidR="0088549F">
        <w:t xml:space="preserve"> fogva</w:t>
      </w:r>
      <w:r>
        <w:t xml:space="preserve"> párhozamosan zajlottak, így a munka végére</w:t>
      </w:r>
      <w:r w:rsidR="0088549F">
        <w:t xml:space="preserve"> egy műszaki és orvosi szempontok szerint egyaránt letesztelt program készülhetett el.</w:t>
      </w:r>
      <w:r w:rsidR="00347D2E">
        <w:t xml:space="preserve"> Fejlesztés közben minden függvény alaposan tesztelve lett, ami </w:t>
      </w:r>
      <w:proofErr w:type="gramStart"/>
      <w:r w:rsidR="0090274F">
        <w:t>a</w:t>
      </w:r>
      <w:proofErr w:type="gramEnd"/>
      <w:r w:rsidR="0090274F">
        <w:t xml:space="preserve"> </w:t>
      </w:r>
      <w:r w:rsidR="0090274F" w:rsidRPr="0090274F">
        <w:rPr>
          <w:i/>
          <w:iCs/>
        </w:rPr>
        <w:t xml:space="preserve">unit </w:t>
      </w:r>
      <w:r w:rsidR="0090274F">
        <w:t>teszteknek felel meg. Integrációs tesztként az szolgált, amikor az egész folyamat egy páciensre lett vizsgálva, kiértékelve. Végül a validációs teszt során statisztikai kiértékelés és grafikus ábrázolás készült az egész betegállományra.</w:t>
      </w:r>
    </w:p>
    <w:p w14:paraId="6EC00D4E" w14:textId="6F9ED36A" w:rsidR="00217E4F" w:rsidRDefault="00217E4F" w:rsidP="00953710">
      <w:pPr>
        <w:pStyle w:val="Cmsor3"/>
      </w:pPr>
      <w:bookmarkStart w:id="48" w:name="_Toc88753560"/>
      <w:r>
        <w:t>Elkészült rendszer értékelése orvosi szempontból</w:t>
      </w:r>
      <w:bookmarkEnd w:id="48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9" w:name="_Toc88753561"/>
      <w:r>
        <w:t xml:space="preserve">Rendszer </w:t>
      </w:r>
      <w:proofErr w:type="spellStart"/>
      <w:r>
        <w:t>validálása</w:t>
      </w:r>
      <w:bookmarkEnd w:id="49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 xml:space="preserve">Ezeken kívül lehetőség van csak az </w:t>
      </w:r>
      <w:r w:rsidRPr="00D605DF">
        <w:rPr>
          <w:rFonts w:cstheme="minorHAnsi"/>
          <w:i/>
          <w:iCs/>
        </w:rPr>
        <w:t>ICING</w:t>
      </w:r>
      <w:r>
        <w:rPr>
          <w:rFonts w:cstheme="minorHAnsi"/>
        </w:rPr>
        <w:t xml:space="preserve">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0" w:name="_Toc88753562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50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</w:t>
      </w:r>
      <w:r w:rsidR="00513183" w:rsidRPr="00CC6FF3">
        <w:rPr>
          <w:rFonts w:cstheme="minorHAnsi"/>
          <w:i/>
          <w:iCs/>
        </w:rPr>
        <w:t>STAR</w:t>
      </w:r>
      <w:r w:rsidR="00513183">
        <w:rPr>
          <w:rFonts w:cstheme="minorHAnsi"/>
        </w:rPr>
        <w:t xml:space="preserve">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58B97A8C" w:rsidR="006A5D08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13</w:t>
      </w:r>
      <w:r>
        <w:rPr>
          <w:noProof/>
        </w:rPr>
        <w:fldChar w:fldCharType="end"/>
      </w:r>
      <w:r w:rsidR="007A4B55"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lastRenderedPageBreak/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76A19787" w:rsidR="009741ED" w:rsidRDefault="00D76730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14</w:t>
      </w:r>
      <w:r>
        <w:rPr>
          <w:noProof/>
        </w:rPr>
        <w:fldChar w:fldCharType="end"/>
      </w:r>
      <w:r w:rsidR="007A4B55"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 xml:space="preserve">A </w:t>
      </w:r>
      <w:r w:rsidRPr="00CC6FF3">
        <w:rPr>
          <w:i/>
          <w:iCs/>
        </w:rPr>
        <w:t>STAR</w:t>
      </w:r>
      <w:r>
        <w:t xml:space="preserve">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3B7ACB5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1977BA">
        <w:rPr>
          <w:noProof/>
        </w:rPr>
        <w:t>14</w:t>
      </w:r>
      <w:r w:rsidR="001977BA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468431"/>
    <w:p w14:paraId="2916E4A8" w14:textId="31721C35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15</w:t>
      </w:r>
      <w:r>
        <w:rPr>
          <w:noProof/>
        </w:rPr>
        <w:fldChar w:fldCharType="end"/>
      </w:r>
      <w:r w:rsidR="007A4B55">
        <w:t>. ábra</w:t>
      </w:r>
      <w:bookmarkEnd w:id="51"/>
      <w:r w:rsidR="007A4B55">
        <w:t xml:space="preserve">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06F283F4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1977BA">
        <w:rPr>
          <w:noProof/>
        </w:rPr>
        <w:t>15</w:t>
      </w:r>
      <w:r w:rsidR="001977BA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lastRenderedPageBreak/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468414"/>
    <w:p w14:paraId="451DEEBB" w14:textId="271EDA00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16</w:t>
      </w:r>
      <w:r>
        <w:rPr>
          <w:noProof/>
        </w:rPr>
        <w:fldChar w:fldCharType="end"/>
      </w:r>
      <w:r w:rsidR="007A4B55">
        <w:t>. ábra</w:t>
      </w:r>
      <w:bookmarkEnd w:id="52"/>
      <w:r w:rsidR="007A4B55">
        <w:t xml:space="preserve">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53" w:name="_Toc88753563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53"/>
    </w:p>
    <w:p w14:paraId="181CDEF8" w14:textId="07A84159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  <w:r w:rsidR="00B02C51">
        <w:t xml:space="preserve"> Az ebben a fejezetben bemutatott adatok csak töredékét képezik a teljes statisztikának. A függelékben található részletes statisztikai adatok egy orvos számára sokkal többet elárulhatnak egy adott kezelésről, mint amennyi a jelen fejezetben kifejtésre kerül.</w:t>
      </w:r>
    </w:p>
    <w:p w14:paraId="23AC8E51" w14:textId="14139E08" w:rsidR="001016BF" w:rsidRDefault="001016BF" w:rsidP="001016BF">
      <w:pPr>
        <w:pStyle w:val="Cmsor4"/>
      </w:pPr>
      <w:r>
        <w:lastRenderedPageBreak/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</w:t>
      </w:r>
      <w:r w:rsidRPr="00CC6FF3">
        <w:rPr>
          <w:i/>
          <w:iCs/>
        </w:rPr>
        <w:t>STAR</w:t>
      </w:r>
      <w:r>
        <w:t xml:space="preserve">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393389B7" w:rsidR="00F452C7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1977BA">
        <w:rPr>
          <w:noProof/>
        </w:rPr>
        <w:t>2</w:t>
      </w:r>
      <w:r w:rsidR="001977BA">
        <w:t>. táblázat</w:t>
      </w:r>
      <w:r w:rsidR="00C37C80">
        <w:fldChar w:fldCharType="end"/>
      </w:r>
      <w:r>
        <w:t>).</w:t>
      </w:r>
    </w:p>
    <w:p w14:paraId="04ACC76E" w14:textId="178EFA22" w:rsidR="00CF5757" w:rsidRPr="00596C38" w:rsidRDefault="0095139F" w:rsidP="00280E48">
      <w:r>
        <w:t xml:space="preserve">A </w:t>
      </w:r>
      <w:r>
        <w:fldChar w:fldCharType="begin"/>
      </w:r>
      <w:r>
        <w:instrText xml:space="preserve"> REF _Ref88120965 \h </w:instrText>
      </w:r>
      <w:r>
        <w:fldChar w:fldCharType="separate"/>
      </w:r>
      <w:r w:rsidR="001977BA">
        <w:rPr>
          <w:noProof/>
        </w:rPr>
        <w:t>3</w:t>
      </w:r>
      <w:r w:rsidR="001977BA">
        <w:t>. táblázat</w:t>
      </w:r>
      <w:r>
        <w:fldChar w:fldCharType="end"/>
      </w:r>
      <w:r>
        <w:t>ból kiolvasható</w:t>
      </w:r>
      <w:r w:rsidR="007A5F08">
        <w:t xml:space="preserve">, hogy a vércukormérések 83 százaléka a </w:t>
      </w:r>
      <w:proofErr w:type="spellStart"/>
      <w:r w:rsidR="007A5F08">
        <w:t>normoglikémiás</w:t>
      </w:r>
      <w:proofErr w:type="spellEnd"/>
      <w:r w:rsidR="007A5F08">
        <w:t xml:space="preserve"> (4.4-8.0 </w:t>
      </w:r>
      <w:proofErr w:type="spellStart"/>
      <w:r w:rsidR="007A5F08">
        <w:t>mmol</w:t>
      </w:r>
      <w:proofErr w:type="spellEnd"/>
      <w:r w:rsidR="007A5F08">
        <w:t xml:space="preserve">/L) tartományba esik és mindössze két kezelés során fordult elő, hogy a vércukorszint a kritikus 2.2 </w:t>
      </w:r>
      <w:proofErr w:type="spellStart"/>
      <w:r w:rsidR="007A5F08">
        <w:t>mmol</w:t>
      </w:r>
      <w:proofErr w:type="spellEnd"/>
      <w:r w:rsidR="007A5F08">
        <w:t>/L alá essen. Ez igen jó értéknek számít annak tudatában, hogy az adatok olyan betegektől származnak, akik intenzív terápiára szorultak.</w:t>
      </w:r>
    </w:p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58CFC534" w:rsidR="00CF5757" w:rsidRDefault="00532E01" w:rsidP="00906B4B">
      <w:r>
        <w:t xml:space="preserve">Jelen fejezetben háromórás terápiát alkalmazó </w:t>
      </w:r>
      <w:r w:rsidRPr="00CC6FF3">
        <w:rPr>
          <w:i/>
          <w:iCs/>
        </w:rPr>
        <w:t>SIMPLE</w:t>
      </w:r>
      <w:r>
        <w:t xml:space="preserve">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  <w:r w:rsidR="00280E48">
        <w:t xml:space="preserve"> Az </w:t>
      </w:r>
      <w:proofErr w:type="spellStart"/>
      <w:r w:rsidR="00280E48">
        <w:t>enterális</w:t>
      </w:r>
      <w:proofErr w:type="spellEnd"/>
      <w:r w:rsidR="00280E48">
        <w:t xml:space="preserve"> tápanyagbevitel az összes kezelés során állandó (</w:t>
      </w:r>
      <w:r w:rsidR="00280E48">
        <w:fldChar w:fldCharType="begin"/>
      </w:r>
      <w:r w:rsidR="00280E48">
        <w:instrText xml:space="preserve"> REF _Ref88639268 \h </w:instrText>
      </w:r>
      <w:r w:rsidR="00280E48">
        <w:fldChar w:fldCharType="separate"/>
      </w:r>
      <w:r w:rsidR="001977BA">
        <w:rPr>
          <w:noProof/>
        </w:rPr>
        <w:t>12</w:t>
      </w:r>
      <w:r w:rsidR="001977BA">
        <w:t>. táblázat</w:t>
      </w:r>
      <w:r w:rsidR="00280E48">
        <w:fldChar w:fldCharType="end"/>
      </w:r>
      <w:r w:rsidR="00280E48">
        <w:t xml:space="preserve">), </w:t>
      </w:r>
      <w:proofErr w:type="spellStart"/>
      <w:r w:rsidR="00280E48">
        <w:t>parenterális</w:t>
      </w:r>
      <w:proofErr w:type="spellEnd"/>
      <w:r w:rsidR="00280E48">
        <w:t xml:space="preserve"> táplálás nincs, valamint a bevitt inzulinegységek száma fix vércukorintervallumokhoz vannak rendelve.</w:t>
      </w:r>
    </w:p>
    <w:p w14:paraId="3EF385F7" w14:textId="6E166AC0" w:rsidR="00F452C7" w:rsidRPr="00906B4B" w:rsidRDefault="00A04657" w:rsidP="00906B4B">
      <w:r>
        <w:t xml:space="preserve">Az elvárások szerint, mivel a SIMPLE kevésbé szofisztikált, mint a </w:t>
      </w:r>
      <w:r w:rsidRPr="00A04657">
        <w:rPr>
          <w:i/>
          <w:iCs/>
        </w:rPr>
        <w:t>STAR</w:t>
      </w:r>
      <w:r>
        <w:t xml:space="preserve">, ezért rosszabbul is teljesít. A különbség legjobban az óránként mintavételezett adatokon figyelhető meg. A </w:t>
      </w:r>
      <w:r w:rsidRPr="00A04657">
        <w:rPr>
          <w:i/>
          <w:iCs/>
        </w:rPr>
        <w:t>STAR</w:t>
      </w:r>
      <w:r>
        <w:t xml:space="preserve"> protokoll óránként mintavételezett vércukorértékeinek 90 százaléka a </w:t>
      </w:r>
      <w:proofErr w:type="spellStart"/>
      <w:r>
        <w:t>normoglikémiás</w:t>
      </w:r>
      <w:proofErr w:type="spellEnd"/>
      <w:r>
        <w:t xml:space="preserve"> tartományba esik, míg </w:t>
      </w:r>
      <w:r w:rsidRPr="00A04657">
        <w:rPr>
          <w:i/>
          <w:iCs/>
        </w:rPr>
        <w:t>SIMPLE</w:t>
      </w:r>
      <w:r>
        <w:t xml:space="preserve"> esetében ez az érték csupán 67 százalék.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</w:t>
      </w:r>
      <w:r w:rsidRPr="00CC6FF3">
        <w:rPr>
          <w:i/>
          <w:iCs/>
        </w:rPr>
        <w:t>HISTORIC</w:t>
      </w:r>
      <w:r>
        <w:t xml:space="preserve">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54B92D1D" w:rsidR="00532E01" w:rsidRDefault="004B5184" w:rsidP="00532E01">
      <w:r>
        <w:t xml:space="preserve">A </w:t>
      </w:r>
      <w:r w:rsidRPr="00CC6FF3">
        <w:rPr>
          <w:i/>
          <w:iCs/>
        </w:rPr>
        <w:t>HISTORIC</w:t>
      </w:r>
      <w:r>
        <w:t xml:space="preserve"> kontroller alkalmas a</w:t>
      </w:r>
      <w:r w:rsidR="00B01322">
        <w:t xml:space="preserve">z </w:t>
      </w:r>
      <w:r w:rsidR="00B01322" w:rsidRPr="00B01322">
        <w:rPr>
          <w:i/>
          <w:iCs/>
        </w:rPr>
        <w:t>ICING</w:t>
      </w:r>
      <w:r w:rsidR="00B01322">
        <w:t xml:space="preserve"> modell és így a</w:t>
      </w:r>
      <w:r>
        <w:t xml:space="preserve">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6434D98D" w:rsidR="00CF5757" w:rsidRDefault="00E01D97" w:rsidP="00532E01">
      <w:r>
        <w:t xml:space="preserve">A </w:t>
      </w:r>
      <w:r w:rsidRPr="00E01D97">
        <w:rPr>
          <w:i/>
          <w:iCs/>
        </w:rPr>
        <w:t>HISTORIC</w:t>
      </w:r>
      <w:r>
        <w:t xml:space="preserve"> kontroller az eredeti kezelés vércukormérési időpontjaiban mér, mivel STAR protokollt használó kezelés historikus adatai állnak rendelkezésre, ezért ezek az időintervallumok elméletileg egy, két, illetve háromórásak lehetnek. Gyakorlatilag 1 </w:t>
      </w:r>
      <w:r>
        <w:lastRenderedPageBreak/>
        <w:t>és 300 perc között bármilyen érték előfordulhat, ezért ebben az esetben is az óránként mintavételezett</w:t>
      </w:r>
      <w:r w:rsidR="008D38CA">
        <w:t xml:space="preserve"> statisztika szolgálhat a legrelevánsabb információval.</w:t>
      </w:r>
    </w:p>
    <w:p w14:paraId="136C85C7" w14:textId="5BA89D95" w:rsidR="008D38CA" w:rsidRDefault="0002064B" w:rsidP="00C168EA">
      <w:r>
        <w:t xml:space="preserve"> A </w:t>
      </w:r>
      <w:r>
        <w:fldChar w:fldCharType="begin"/>
      </w:r>
      <w:r>
        <w:instrText xml:space="preserve"> REF _Ref88735008 \h </w:instrText>
      </w:r>
      <w:r>
        <w:fldChar w:fldCharType="separate"/>
      </w:r>
      <w:r w:rsidR="001977BA">
        <w:rPr>
          <w:noProof/>
        </w:rPr>
        <w:t>16</w:t>
      </w:r>
      <w:r w:rsidR="001977BA">
        <w:t>. táblázat</w:t>
      </w:r>
      <w:r>
        <w:fldChar w:fldCharType="end"/>
      </w:r>
      <w:r>
        <w:t xml:space="preserve"> alapján az óránként mintavételezett vércukorértékek 77 százaléka </w:t>
      </w:r>
      <w:proofErr w:type="spellStart"/>
      <w:r>
        <w:t>normoglikémiás</w:t>
      </w:r>
      <w:proofErr w:type="spellEnd"/>
      <w:r>
        <w:t xml:space="preserve"> tartományba esett, amely kevesebb, mint a szimulált </w:t>
      </w:r>
      <w:r w:rsidRPr="00364B31">
        <w:rPr>
          <w:i/>
          <w:iCs/>
        </w:rPr>
        <w:t>STAR</w:t>
      </w:r>
      <w:r>
        <w:t xml:space="preserve"> esetében, de ez a pontatlan mérési időintervallumoknak is betudható.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093F93D4" w:rsidR="00D078E7" w:rsidRPr="00825D65" w:rsidRDefault="00D078E7" w:rsidP="00D078E7">
      <w:pPr>
        <w:rPr>
          <w:lang w:val="en-US"/>
        </w:rPr>
      </w:pPr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</w:t>
      </w:r>
      <w:r w:rsidR="00B01322">
        <w:t xml:space="preserve">, például a valós körülmények között mért értékeket nem lehet óránként </w:t>
      </w:r>
      <w:proofErr w:type="spellStart"/>
      <w:r w:rsidR="00364B31">
        <w:t>mintavételezni</w:t>
      </w:r>
      <w:proofErr w:type="spellEnd"/>
      <w:r w:rsidR="00B01322">
        <w:t>.</w:t>
      </w:r>
    </w:p>
    <w:p w14:paraId="4328A217" w14:textId="68531CEF" w:rsidR="00CF5757" w:rsidRDefault="00C168EA" w:rsidP="00D078E7">
      <w:r>
        <w:t>A</w:t>
      </w:r>
      <w:r w:rsidRPr="00C168EA">
        <w:t xml:space="preserve"> </w:t>
      </w:r>
      <w:r w:rsidRPr="00C168EA">
        <w:fldChar w:fldCharType="begin"/>
      </w:r>
      <w:r w:rsidRPr="00C168EA">
        <w:instrText xml:space="preserve"> REF _Ref88736369 \h  \* MERGEFORMAT </w:instrText>
      </w:r>
      <w:r w:rsidRPr="00C168EA">
        <w:fldChar w:fldCharType="separate"/>
      </w:r>
      <w:r w:rsidR="001977BA">
        <w:rPr>
          <w:noProof/>
        </w:rPr>
        <w:t>21.</w:t>
      </w:r>
      <w:r w:rsidR="001977BA">
        <w:t xml:space="preserve"> táblázat</w:t>
      </w:r>
      <w:r w:rsidRPr="00C168EA">
        <w:fldChar w:fldCharType="end"/>
      </w:r>
      <w:r>
        <w:t xml:space="preserve"> azt mutatja, hogy a valós kezelés során mért vércukorértékek 64 százaléka esett </w:t>
      </w:r>
      <w:proofErr w:type="spellStart"/>
      <w:r>
        <w:t>normoglikémiás</w:t>
      </w:r>
      <w:proofErr w:type="spellEnd"/>
      <w:r>
        <w:t xml:space="preserve"> tartományba, 43 kezelés alkalmával esett a vércukorszint 4,0 </w:t>
      </w:r>
      <w:proofErr w:type="spellStart"/>
      <w:r>
        <w:t>mmol</w:t>
      </w:r>
      <w:proofErr w:type="spellEnd"/>
      <w:r>
        <w:t xml:space="preserve">/L alá, és 2 alkalommal 2,22 </w:t>
      </w:r>
      <w:proofErr w:type="spellStart"/>
      <w:r>
        <w:t>mmol</w:t>
      </w:r>
      <w:proofErr w:type="spellEnd"/>
      <w:r>
        <w:t>/L alá.</w:t>
      </w:r>
    </w:p>
    <w:p w14:paraId="3503DFAC" w14:textId="4B7E7B25" w:rsidR="00BD4F86" w:rsidRDefault="007C4EB4" w:rsidP="00953710">
      <w:pPr>
        <w:pStyle w:val="Cmsor3"/>
      </w:pPr>
      <w:bookmarkStart w:id="54" w:name="_Toc88753564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4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88121239"/>
    <w:p w14:paraId="54109AC2" w14:textId="0961CD91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17</w:t>
      </w:r>
      <w:r>
        <w:fldChar w:fldCharType="end"/>
      </w:r>
      <w:r>
        <w:t>. ábra</w:t>
      </w:r>
      <w:bookmarkEnd w:id="55"/>
      <w:r>
        <w:t xml:space="preserve">: </w:t>
      </w:r>
      <w:r w:rsidR="00057AAC">
        <w:t>Háromórás STAR protokoll működése kritikus helyzetben</w:t>
      </w:r>
    </w:p>
    <w:p w14:paraId="7463DA23" w14:textId="3F40300B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1977BA">
        <w:rPr>
          <w:noProof/>
        </w:rPr>
        <w:t>16</w:t>
      </w:r>
      <w:r w:rsidR="001977BA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</w:t>
      </w:r>
      <w:r w:rsidR="0052066D" w:rsidRPr="00CC6FF3">
        <w:rPr>
          <w:i/>
          <w:iCs/>
        </w:rPr>
        <w:t>STAR</w:t>
      </w:r>
      <w:r w:rsidR="0052066D">
        <w:t xml:space="preserve">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88121269"/>
    <w:p w14:paraId="4E2FFB9E" w14:textId="63DA1494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18</w:t>
      </w:r>
      <w:r>
        <w:fldChar w:fldCharType="end"/>
      </w:r>
      <w:r>
        <w:t>. ábra</w:t>
      </w:r>
      <w:bookmarkEnd w:id="56"/>
      <w:r>
        <w:t xml:space="preserve">: </w:t>
      </w:r>
      <w:r w:rsidR="00B01976">
        <w:t>Háromórás STAR protokoll működése kritikus helyzetben</w:t>
      </w:r>
    </w:p>
    <w:p w14:paraId="0B0694A8" w14:textId="2A33985B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1977BA">
        <w:rPr>
          <w:noProof/>
        </w:rPr>
        <w:t>17</w:t>
      </w:r>
      <w:r w:rsidR="001977BA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57" w:name="_Toc88753565"/>
      <w:r>
        <w:t>Az ICING modell verifikációja</w:t>
      </w:r>
      <w:bookmarkEnd w:id="57"/>
      <w:r w:rsidR="00407276">
        <w:t xml:space="preserve"> </w:t>
      </w:r>
    </w:p>
    <w:p w14:paraId="111F0B19" w14:textId="57309C4C" w:rsidR="00050F6D" w:rsidRDefault="00050F6D" w:rsidP="00050F6D">
      <w:r>
        <w:t xml:space="preserve">Az </w:t>
      </w:r>
      <w:r w:rsidRPr="00D605DF">
        <w:rPr>
          <w:i/>
          <w:iCs/>
        </w:rPr>
        <w:t>ICING</w:t>
      </w:r>
      <w:r>
        <w:t xml:space="preserve">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lastRenderedPageBreak/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714"/>
    <w:p w14:paraId="142C66AD" w14:textId="1962CE76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19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44BAF7F1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1977BA">
        <w:rPr>
          <w:noProof/>
        </w:rPr>
        <w:t>18</w:t>
      </w:r>
      <w:r w:rsidR="001977BA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623DE002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1977BA">
        <w:rPr>
          <w:noProof/>
        </w:rPr>
        <w:t>19</w:t>
      </w:r>
      <w:r w:rsidR="001977BA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1977BA">
        <w:rPr>
          <w:noProof/>
        </w:rPr>
        <w:t>20</w:t>
      </w:r>
      <w:r w:rsidR="001977BA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lastRenderedPageBreak/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88470421"/>
    <w:p w14:paraId="1378FC02" w14:textId="1AC7269D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20</w:t>
      </w:r>
      <w:r>
        <w:fldChar w:fldCharType="end"/>
      </w:r>
      <w:r>
        <w:t>. ábra</w:t>
      </w:r>
      <w:bookmarkEnd w:id="59"/>
      <w:r w:rsidR="00FD7DE0">
        <w:t xml:space="preserve"> ICING modell tesztelése problémás betegen (vércukorszintek)</w:t>
      </w:r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88470436"/>
    <w:p w14:paraId="2B39CB5D" w14:textId="008EF1FF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21</w:t>
      </w:r>
      <w:r>
        <w:fldChar w:fldCharType="end"/>
      </w:r>
      <w:r>
        <w:t>. ábra</w:t>
      </w:r>
      <w:bookmarkEnd w:id="60"/>
      <w:r w:rsidR="00FD7DE0">
        <w:t xml:space="preserve"> ICING modell tesztelése problémás betegen (teljes terápiás adatok)</w:t>
      </w:r>
    </w:p>
    <w:p w14:paraId="2A89B0EB" w14:textId="4551D1B9" w:rsidR="000568B6" w:rsidRDefault="000568B6" w:rsidP="000568B6">
      <w:r>
        <w:t xml:space="preserve">A klinikailag mért és az </w:t>
      </w:r>
      <w:r w:rsidRPr="00D605DF">
        <w:rPr>
          <w:i/>
          <w:iCs/>
        </w:rPr>
        <w:t>ICING</w:t>
      </w:r>
      <w:r>
        <w:t xml:space="preserve">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 xml:space="preserve">, így </w:t>
      </w:r>
      <w:r w:rsidR="00E76BFF">
        <w:lastRenderedPageBreak/>
        <w:t>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1977BA">
        <w:rPr>
          <w:noProof/>
        </w:rPr>
        <w:t>21</w:t>
      </w:r>
      <w:r w:rsidR="001977BA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1977BA">
        <w:rPr>
          <w:noProof/>
        </w:rPr>
        <w:t>22</w:t>
      </w:r>
      <w:r w:rsidR="001977BA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471865"/>
    <w:p w14:paraId="1EBB7F3A" w14:textId="7DD301F3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22</w:t>
      </w:r>
      <w:r>
        <w:fldChar w:fldCharType="end"/>
      </w:r>
      <w:r>
        <w:t>. ábra</w:t>
      </w:r>
      <w:bookmarkEnd w:id="61"/>
      <w:r w:rsidR="00FD7DE0">
        <w:t xml:space="preserve"> ICING modell korlátjai (vércukorszintek)</w:t>
      </w:r>
    </w:p>
    <w:p w14:paraId="18B56F51" w14:textId="0568E440" w:rsidR="00393BBB" w:rsidRDefault="00393BBB" w:rsidP="00E52617">
      <w:pPr>
        <w:pStyle w:val="Kp"/>
      </w:pPr>
      <w:r>
        <w:rPr>
          <w:noProof/>
        </w:rPr>
        <w:lastRenderedPageBreak/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471868"/>
    <w:p w14:paraId="24092A7E" w14:textId="346A7BF7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A838E8">
        <w:rPr>
          <w:noProof/>
        </w:rPr>
        <w:t>23</w:t>
      </w:r>
      <w:r>
        <w:fldChar w:fldCharType="end"/>
      </w:r>
      <w:r>
        <w:t>. ábra</w:t>
      </w:r>
      <w:bookmarkEnd w:id="62"/>
      <w:r w:rsidR="00FD7DE0">
        <w:t xml:space="preserve"> ICING modell korlátjai (teljes terápiás adatok)</w:t>
      </w:r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3" w:name="_Toc88753566"/>
      <w:r>
        <w:lastRenderedPageBreak/>
        <w:t>Összefoglalás</w:t>
      </w:r>
      <w:bookmarkEnd w:id="63"/>
    </w:p>
    <w:p w14:paraId="73299FD9" w14:textId="23E77745" w:rsidR="00D605DF" w:rsidRDefault="00F01084" w:rsidP="009B5626">
      <w:bookmarkStart w:id="64" w:name="_Hlk72337484"/>
      <w:r>
        <w:t>A szakdolgozatom keretében sikerült</w:t>
      </w:r>
      <w:r w:rsidR="009B5626">
        <w:t xml:space="preserve"> megterveznem és kifejlesztenem</w:t>
      </w:r>
      <w:r>
        <w:t xml:space="preserve"> egy</w:t>
      </w:r>
      <w:r w:rsidR="00CF5757">
        <w:t xml:space="preserve"> olyan rendszert, amely</w:t>
      </w:r>
      <w:r>
        <w:t xml:space="preserve"> </w:t>
      </w:r>
      <w:r w:rsidRPr="00D605DF">
        <w:rPr>
          <w:i/>
          <w:iCs/>
        </w:rPr>
        <w:t>in-</w:t>
      </w:r>
      <w:proofErr w:type="spellStart"/>
      <w:r w:rsidRPr="00D605DF">
        <w:rPr>
          <w:i/>
          <w:iCs/>
        </w:rP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>.</w:t>
      </w:r>
      <w:r w:rsidR="009B5626">
        <w:t xml:space="preserve"> A jobb felhasználói élmény érdekében a kötelező elemeken túl, még egy grafikus felhasználói felületet is kialakítottam.</w:t>
      </w:r>
    </w:p>
    <w:bookmarkEnd w:id="64"/>
    <w:p w14:paraId="7F370FCB" w14:textId="7B3C43B8" w:rsidR="00B55101" w:rsidRPr="00B55101" w:rsidRDefault="00B55101" w:rsidP="00B55101">
      <w:r>
        <w:t>A munka során több jelentős technikai kihívás merült fel, melyeket jól összefoglalnak a következő mérföldkövek:</w:t>
      </w:r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</w:t>
      </w:r>
      <w:r w:rsidRPr="00CC6FF3">
        <w:rPr>
          <w:i/>
          <w:iCs/>
        </w:rPr>
        <w:t>STAR</w:t>
      </w:r>
      <w:r>
        <w:t xml:space="preserve">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51FEDEC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39B67381" w14:textId="741FAE1D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három különböző protokollt megvalósító kontroller integrálása a rendszerbe;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65DBBA68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</w:t>
      </w:r>
      <w:r w:rsidR="00B55101">
        <w:t>a;</w:t>
      </w:r>
    </w:p>
    <w:p w14:paraId="21CB6FF0" w14:textId="25C6F70E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</w:t>
      </w:r>
      <w:r w:rsidR="00B55101">
        <w:t>, validációja;</w:t>
      </w:r>
    </w:p>
    <w:p w14:paraId="5D009C17" w14:textId="004C912B" w:rsidR="00B55101" w:rsidRDefault="00B55101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Felhasználói felület kialakítása</w:t>
      </w:r>
    </w:p>
    <w:p w14:paraId="5424819D" w14:textId="77777777" w:rsidR="00B55101" w:rsidRDefault="00F01084" w:rsidP="00F01084">
      <w:r>
        <w:t>Az elvégzett munka előremutató ezen a területen, hiszen az elkészült rendszer könnyen használható kutatási célokra</w:t>
      </w:r>
      <w:r w:rsidR="00B55101">
        <w:t>. Új vagy módosított vércukorszabályozó</w:t>
      </w:r>
      <w:r>
        <w:t xml:space="preserve"> </w:t>
      </w:r>
      <w:r w:rsidR="00B55101">
        <w:t xml:space="preserve">protokollokat, illetve az emberi szervezetet leíró metabolikus modelleket lehet tesztelni, kipróbálni a megvalósított keretrendszerrel. </w:t>
      </w:r>
    </w:p>
    <w:p w14:paraId="268B8FA4" w14:textId="52ABCD15" w:rsidR="00D605DF" w:rsidRPr="001B4AAD" w:rsidRDefault="00B55101" w:rsidP="00B55101">
      <w:r>
        <w:t>Állítható, hogy</w:t>
      </w:r>
      <w:r w:rsidR="00F01084">
        <w:t xml:space="preserve"> orvosi területen és mérnöki vonatkozásban is értékes </w:t>
      </w:r>
      <w:r>
        <w:t xml:space="preserve">és jelentős </w:t>
      </w:r>
      <w:r w:rsidR="00F01084">
        <w:t>eredményeket sikerült elérn</w:t>
      </w:r>
      <w:r w:rsidR="009B5626">
        <w:t>em</w:t>
      </w:r>
      <w:r w:rsidR="00F01084">
        <w:t>.</w:t>
      </w:r>
    </w:p>
    <w:p w14:paraId="6FF735A7" w14:textId="7879740B" w:rsidR="00F01084" w:rsidRDefault="00F01084" w:rsidP="00F01084">
      <w:pPr>
        <w:pStyle w:val="Cmsor2"/>
      </w:pPr>
      <w:bookmarkStart w:id="65" w:name="_Toc88753567"/>
      <w:r>
        <w:t>További fejlesztési lehetőségek</w:t>
      </w:r>
      <w:bookmarkEnd w:id="65"/>
    </w:p>
    <w:p w14:paraId="50032BFD" w14:textId="7BC7E93C" w:rsidR="00AE5CA9" w:rsidRPr="00906B4B" w:rsidRDefault="00906B4B" w:rsidP="009B5626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66" w:name="_Toc88753568"/>
      <w:r w:rsidRPr="00B50CAA">
        <w:lastRenderedPageBreak/>
        <w:t>Irodalomjegyzék</w:t>
      </w:r>
      <w:bookmarkEnd w:id="66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67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67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8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8"/>
    </w:p>
    <w:p w14:paraId="67C2F35D" w14:textId="70909B13" w:rsidR="007E0A1F" w:rsidRDefault="007E0A1F" w:rsidP="007E0A1F">
      <w:pPr>
        <w:pStyle w:val="Irodalomjegyzksor"/>
      </w:pPr>
      <w:bookmarkStart w:id="69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69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0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0"/>
    </w:p>
    <w:p w14:paraId="5DBF749A" w14:textId="77777777" w:rsidR="00D924DE" w:rsidRDefault="00D924DE" w:rsidP="00D924DE">
      <w:pPr>
        <w:pStyle w:val="Irodalomjegyzksor"/>
      </w:pPr>
      <w:bookmarkStart w:id="71" w:name="_Ref88123205"/>
      <w:r w:rsidRPr="00BF2912">
        <w:t>Julia: A Fast Dynamic Language for Technical Computing. Jeff Bezanson, Stefan Karpinski, Viral B. Shah, Alan Edelman. (2012).</w:t>
      </w:r>
      <w:bookmarkEnd w:id="71"/>
    </w:p>
    <w:p w14:paraId="36D46BFD" w14:textId="77777777" w:rsidR="00D924DE" w:rsidRDefault="00D924DE" w:rsidP="00D924DE">
      <w:pPr>
        <w:pStyle w:val="Irodalomjegyzksor"/>
      </w:pPr>
      <w:bookmarkStart w:id="72" w:name="_Ref88123236"/>
      <w:r>
        <w:t>Call Java programs from Julia, https://juliainterop.github.io/JavaCall.jl/ (utolsó látogatás ideje 2021. 05. 16.)</w:t>
      </w:r>
      <w:bookmarkEnd w:id="72"/>
    </w:p>
    <w:p w14:paraId="31B43796" w14:textId="6DDC37D4" w:rsidR="00D924DE" w:rsidRDefault="00D924DE" w:rsidP="00D924DE">
      <w:pPr>
        <w:pStyle w:val="Irodalomjegyzksor"/>
      </w:pPr>
      <w:bookmarkStart w:id="73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73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BDB3B2C" w14:textId="652E205F" w:rsidR="00247C54" w:rsidRPr="00247C54" w:rsidRDefault="00B50CAA" w:rsidP="00A30BFD">
      <w:pPr>
        <w:pStyle w:val="Fejezetcimszmozsnlkl"/>
      </w:pPr>
      <w:bookmarkStart w:id="74" w:name="_Toc88753569"/>
      <w:r>
        <w:lastRenderedPageBreak/>
        <w:t>Függelék</w:t>
      </w:r>
      <w:bookmarkEnd w:id="74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75" w:name="_Ref88120945"/>
    <w:p w14:paraId="4E925749" w14:textId="076E83F4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</w:t>
      </w:r>
      <w:r>
        <w:fldChar w:fldCharType="end"/>
      </w:r>
      <w:r>
        <w:t>. táblázat</w:t>
      </w:r>
      <w:bookmarkEnd w:id="75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76" w:name="_Ref88120965"/>
    <w:p w14:paraId="3DA60C01" w14:textId="6BBAEE05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3</w:t>
      </w:r>
      <w:r>
        <w:fldChar w:fldCharType="end"/>
      </w:r>
      <w:r>
        <w:t>. táblázat</w:t>
      </w:r>
      <w:bookmarkEnd w:id="76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77" w:name="_Ref88120985"/>
    <w:p w14:paraId="458E52CA" w14:textId="30F27237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4</w:t>
      </w:r>
      <w:r>
        <w:fldChar w:fldCharType="end"/>
      </w:r>
      <w:r>
        <w:t>. táblázat</w:t>
      </w:r>
      <w:bookmarkEnd w:id="77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8" w:name="_Ref88121003"/>
    <w:p w14:paraId="74BC34B7" w14:textId="41503F36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5</w:t>
      </w:r>
      <w:r>
        <w:fldChar w:fldCharType="end"/>
      </w:r>
      <w:r>
        <w:t>. táblázat</w:t>
      </w:r>
      <w:bookmarkEnd w:id="78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79" w:name="_Ref88121055"/>
    <w:p w14:paraId="4E97CF8A" w14:textId="12983842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6</w:t>
      </w:r>
      <w:r>
        <w:fldChar w:fldCharType="end"/>
      </w:r>
      <w:r>
        <w:t>. táblázat</w:t>
      </w:r>
      <w:bookmarkEnd w:id="79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0" w:name="_Ref88121037"/>
    <w:p w14:paraId="243BE9A5" w14:textId="0A7179BA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7</w:t>
      </w:r>
      <w:r>
        <w:fldChar w:fldCharType="end"/>
      </w:r>
      <w:r>
        <w:t>. táblázat</w:t>
      </w:r>
      <w:bookmarkEnd w:id="80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1C56166B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5469B872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2167627E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10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629FD2D1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11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bookmarkStart w:id="81" w:name="_Ref88639268"/>
    <w:p w14:paraId="771F11CE" w14:textId="781877F4" w:rsidR="006F083F" w:rsidRPr="00902DE9" w:rsidRDefault="0000419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12</w:t>
      </w:r>
      <w:r>
        <w:rPr>
          <w:noProof/>
        </w:rPr>
        <w:fldChar w:fldCharType="end"/>
      </w:r>
      <w:r w:rsidR="00D74FEF">
        <w:t>. táblázat</w:t>
      </w:r>
      <w:bookmarkEnd w:id="81"/>
      <w:r w:rsidR="00D74FEF">
        <w:t xml:space="preserve">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006FA46F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13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7FC5B315" w:rsidR="006F083F" w:rsidRDefault="00D76730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14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6733FA5C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15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bookmarkStart w:id="82" w:name="_Ref88735008"/>
    <w:p w14:paraId="695B32FF" w14:textId="5C090B9F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16</w:t>
      </w:r>
      <w:r>
        <w:rPr>
          <w:noProof/>
        </w:rPr>
        <w:fldChar w:fldCharType="end"/>
      </w:r>
      <w:r w:rsidR="00D74FEF">
        <w:t>. táblázat</w:t>
      </w:r>
      <w:bookmarkEnd w:id="82"/>
      <w:r w:rsidR="00D74FEF">
        <w:t xml:space="preserve">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61FC2E2F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17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470A9987" w:rsidR="006F083F" w:rsidRPr="00902DE9" w:rsidRDefault="00D76730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18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1559607B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19</w:t>
      </w:r>
      <w:r>
        <w:rPr>
          <w:noProof/>
        </w:rPr>
        <w:fldChar w:fldCharType="end"/>
      </w:r>
      <w:r w:rsidR="00D74FEF"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5470D02C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20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bookmarkStart w:id="83" w:name="_Ref88736369"/>
    <w:p w14:paraId="2343E20B" w14:textId="739E4F8C" w:rsidR="006F083F" w:rsidRDefault="004F3ADA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21</w:t>
      </w:r>
      <w:r>
        <w:rPr>
          <w:noProof/>
        </w:rPr>
        <w:fldChar w:fldCharType="end"/>
      </w:r>
      <w:r w:rsidR="00D74FEF">
        <w:t>. táblázat</w:t>
      </w:r>
      <w:bookmarkEnd w:id="83"/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16609A80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22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56334228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23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337338C4" w:rsidR="006F083F" w:rsidRPr="00902DE9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24</w:t>
      </w:r>
      <w:r>
        <w:rPr>
          <w:noProof/>
        </w:rPr>
        <w:fldChar w:fldCharType="end"/>
      </w:r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3EEBFCF2" w:rsidR="006F083F" w:rsidRDefault="00D76730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1977BA">
        <w:rPr>
          <w:noProof/>
        </w:rPr>
        <w:t>25</w:t>
      </w:r>
      <w:r>
        <w:rPr>
          <w:noProof/>
        </w:rPr>
        <w:fldChar w:fldCharType="end"/>
      </w:r>
      <w:r w:rsidR="0010030F"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50"/>
      <w:footerReference w:type="default" r:id="rId51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011AA3" w14:textId="77777777" w:rsidR="00D76730" w:rsidRDefault="00D76730">
      <w:r>
        <w:separator/>
      </w:r>
    </w:p>
  </w:endnote>
  <w:endnote w:type="continuationSeparator" w:id="0">
    <w:p w14:paraId="755D0D52" w14:textId="77777777" w:rsidR="00D76730" w:rsidRDefault="00D767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7407C" w14:textId="77777777" w:rsidR="00D76730" w:rsidRDefault="00D76730">
      <w:r>
        <w:separator/>
      </w:r>
    </w:p>
  </w:footnote>
  <w:footnote w:type="continuationSeparator" w:id="0">
    <w:p w14:paraId="0FEDF86D" w14:textId="77777777" w:rsidR="00D76730" w:rsidRDefault="00D767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419F"/>
    <w:rsid w:val="000062F4"/>
    <w:rsid w:val="0001192F"/>
    <w:rsid w:val="0002064B"/>
    <w:rsid w:val="00027994"/>
    <w:rsid w:val="0003245D"/>
    <w:rsid w:val="000375C1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977BA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721DD"/>
    <w:rsid w:val="00280E48"/>
    <w:rsid w:val="002841F9"/>
    <w:rsid w:val="00291DCB"/>
    <w:rsid w:val="002B1CF3"/>
    <w:rsid w:val="002B5220"/>
    <w:rsid w:val="002B7604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47D2E"/>
    <w:rsid w:val="00350AEC"/>
    <w:rsid w:val="00364B31"/>
    <w:rsid w:val="0036521A"/>
    <w:rsid w:val="0037381F"/>
    <w:rsid w:val="003806CD"/>
    <w:rsid w:val="00384916"/>
    <w:rsid w:val="00387D10"/>
    <w:rsid w:val="00393BBB"/>
    <w:rsid w:val="003A0BA1"/>
    <w:rsid w:val="003A43AE"/>
    <w:rsid w:val="003A4CDB"/>
    <w:rsid w:val="003B151E"/>
    <w:rsid w:val="003D1300"/>
    <w:rsid w:val="003D52B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4F7B"/>
    <w:rsid w:val="004A5780"/>
    <w:rsid w:val="004B5184"/>
    <w:rsid w:val="004D1E24"/>
    <w:rsid w:val="004D5EFF"/>
    <w:rsid w:val="004F3ADA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A5F08"/>
    <w:rsid w:val="007B0AE6"/>
    <w:rsid w:val="007C085C"/>
    <w:rsid w:val="007C1E26"/>
    <w:rsid w:val="007C2D41"/>
    <w:rsid w:val="007C4EB4"/>
    <w:rsid w:val="007D2B9A"/>
    <w:rsid w:val="007E0A1F"/>
    <w:rsid w:val="007E6A35"/>
    <w:rsid w:val="007F301A"/>
    <w:rsid w:val="007F424D"/>
    <w:rsid w:val="00816BCB"/>
    <w:rsid w:val="008205BF"/>
    <w:rsid w:val="00825D65"/>
    <w:rsid w:val="008436EC"/>
    <w:rsid w:val="00846136"/>
    <w:rsid w:val="008468DA"/>
    <w:rsid w:val="00847D76"/>
    <w:rsid w:val="00854BDC"/>
    <w:rsid w:val="00855F5C"/>
    <w:rsid w:val="00873604"/>
    <w:rsid w:val="008752C3"/>
    <w:rsid w:val="0088549F"/>
    <w:rsid w:val="008962D1"/>
    <w:rsid w:val="008A6741"/>
    <w:rsid w:val="008D38CA"/>
    <w:rsid w:val="008E7228"/>
    <w:rsid w:val="008F6258"/>
    <w:rsid w:val="00900BE5"/>
    <w:rsid w:val="0090274F"/>
    <w:rsid w:val="00902AC0"/>
    <w:rsid w:val="00902DE9"/>
    <w:rsid w:val="0090541F"/>
    <w:rsid w:val="00906787"/>
    <w:rsid w:val="00906B4B"/>
    <w:rsid w:val="00912BE2"/>
    <w:rsid w:val="0091395C"/>
    <w:rsid w:val="009139C7"/>
    <w:rsid w:val="00917D40"/>
    <w:rsid w:val="00940CB1"/>
    <w:rsid w:val="00944F2B"/>
    <w:rsid w:val="009476FD"/>
    <w:rsid w:val="0095139F"/>
    <w:rsid w:val="00953710"/>
    <w:rsid w:val="009741ED"/>
    <w:rsid w:val="0098532E"/>
    <w:rsid w:val="0099558C"/>
    <w:rsid w:val="009A32B9"/>
    <w:rsid w:val="009A45E3"/>
    <w:rsid w:val="009B1AB8"/>
    <w:rsid w:val="009B3DEB"/>
    <w:rsid w:val="009B5626"/>
    <w:rsid w:val="009B6217"/>
    <w:rsid w:val="009C1C93"/>
    <w:rsid w:val="009C35BC"/>
    <w:rsid w:val="009E67D2"/>
    <w:rsid w:val="009F09DE"/>
    <w:rsid w:val="00A04657"/>
    <w:rsid w:val="00A1552D"/>
    <w:rsid w:val="00A30BFD"/>
    <w:rsid w:val="00A332C6"/>
    <w:rsid w:val="00A34DC4"/>
    <w:rsid w:val="00A36CC5"/>
    <w:rsid w:val="00A37EB8"/>
    <w:rsid w:val="00A52FB0"/>
    <w:rsid w:val="00A64FFB"/>
    <w:rsid w:val="00A75E03"/>
    <w:rsid w:val="00A821D7"/>
    <w:rsid w:val="00A838E8"/>
    <w:rsid w:val="00A919F2"/>
    <w:rsid w:val="00A9397C"/>
    <w:rsid w:val="00AB40F4"/>
    <w:rsid w:val="00AB511F"/>
    <w:rsid w:val="00AB5291"/>
    <w:rsid w:val="00AD5EE6"/>
    <w:rsid w:val="00AD669A"/>
    <w:rsid w:val="00AE05C4"/>
    <w:rsid w:val="00AE180E"/>
    <w:rsid w:val="00AE5CA9"/>
    <w:rsid w:val="00AF407A"/>
    <w:rsid w:val="00AF582D"/>
    <w:rsid w:val="00B01322"/>
    <w:rsid w:val="00B01976"/>
    <w:rsid w:val="00B02597"/>
    <w:rsid w:val="00B02C51"/>
    <w:rsid w:val="00B13FD0"/>
    <w:rsid w:val="00B14914"/>
    <w:rsid w:val="00B151CD"/>
    <w:rsid w:val="00B4104A"/>
    <w:rsid w:val="00B439FF"/>
    <w:rsid w:val="00B4760D"/>
    <w:rsid w:val="00B50CAA"/>
    <w:rsid w:val="00B52314"/>
    <w:rsid w:val="00B55101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168EA"/>
    <w:rsid w:val="00C2686E"/>
    <w:rsid w:val="00C31260"/>
    <w:rsid w:val="00C31410"/>
    <w:rsid w:val="00C32292"/>
    <w:rsid w:val="00C37C80"/>
    <w:rsid w:val="00C41506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C6FF3"/>
    <w:rsid w:val="00CF3547"/>
    <w:rsid w:val="00CF567E"/>
    <w:rsid w:val="00CF5757"/>
    <w:rsid w:val="00D06ADD"/>
    <w:rsid w:val="00D07335"/>
    <w:rsid w:val="00D078E7"/>
    <w:rsid w:val="00D1632F"/>
    <w:rsid w:val="00D207B2"/>
    <w:rsid w:val="00D23BFC"/>
    <w:rsid w:val="00D429F2"/>
    <w:rsid w:val="00D53F5A"/>
    <w:rsid w:val="00D605DF"/>
    <w:rsid w:val="00D70465"/>
    <w:rsid w:val="00D74FEF"/>
    <w:rsid w:val="00D76730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DF54C0"/>
    <w:rsid w:val="00E01D97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77AB7"/>
    <w:rsid w:val="00E821B5"/>
    <w:rsid w:val="00E8385C"/>
    <w:rsid w:val="00E85502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2505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D7DE0"/>
    <w:rsid w:val="00FE17B8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26" Type="http://schemas.openxmlformats.org/officeDocument/2006/relationships/image" Target="media/image18.svg"/><Relationship Id="rId39" Type="http://schemas.openxmlformats.org/officeDocument/2006/relationships/image" Target="media/image31.sv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sv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sv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svg"/><Relationship Id="rId41" Type="http://schemas.openxmlformats.org/officeDocument/2006/relationships/image" Target="media/image33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2288</TotalTime>
  <Pages>55</Pages>
  <Words>8911</Words>
  <Characters>61490</Characters>
  <Application>Microsoft Office Word</Application>
  <DocSecurity>0</DocSecurity>
  <Lines>512</Lines>
  <Paragraphs>140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70261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102</cp:revision>
  <cp:lastPrinted>2002-07-08T12:51:00Z</cp:lastPrinted>
  <dcterms:created xsi:type="dcterms:W3CDTF">2020-12-26T16:34:00Z</dcterms:created>
  <dcterms:modified xsi:type="dcterms:W3CDTF">2021-11-25T17:41:00Z</dcterms:modified>
</cp:coreProperties>
</file>